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AF931E">
      <w:pPr>
        <w:jc w:val="center"/>
        <w:rPr>
          <w:rFonts w:hint="default" w:ascii="宋体" w:hAnsi="宋体" w:eastAsia="宋体" w:cs="宋体"/>
          <w:b/>
          <w:bCs/>
          <w:color w:val="000000" w:themeColor="text1"/>
          <w:sz w:val="32"/>
          <w:szCs w:val="32"/>
          <w:highlight w:val="none"/>
          <w:lang w:val="en-US" w:eastAsia="zh-CN"/>
          <w14:textFill>
            <w14:solidFill>
              <w14:schemeClr w14:val="tx1"/>
            </w14:solidFill>
          </w14:textFill>
        </w:rPr>
      </w:pPr>
      <w:r>
        <w:rPr>
          <w:rFonts w:hint="eastAsia" w:ascii="宋体" w:hAnsi="宋体" w:eastAsia="宋体" w:cs="宋体"/>
          <w:b/>
          <w:bCs/>
          <w:color w:val="000000" w:themeColor="text1"/>
          <w:sz w:val="32"/>
          <w:szCs w:val="32"/>
          <w:highlight w:val="none"/>
          <w:lang w:val="en-US" w:eastAsia="zh-CN"/>
          <w14:textFill>
            <w14:solidFill>
              <w14:schemeClr w14:val="tx1"/>
            </w14:solidFill>
          </w14:textFill>
        </w:rPr>
        <w:t>附件：</w:t>
      </w:r>
      <w:r>
        <w:rPr>
          <w:rFonts w:hint="eastAsia" w:ascii="宋体" w:hAnsi="宋体" w:eastAsia="宋体" w:cs="宋体"/>
          <w:b/>
          <w:bCs/>
          <w:color w:val="000000" w:themeColor="text1"/>
          <w:sz w:val="32"/>
          <w:szCs w:val="32"/>
          <w:highlight w:val="none"/>
          <w14:textFill>
            <w14:solidFill>
              <w14:schemeClr w14:val="tx1"/>
            </w14:solidFill>
          </w14:textFill>
        </w:rPr>
        <w:t>天津市中心妇产科医院</w:t>
      </w:r>
      <w:r>
        <w:rPr>
          <w:rFonts w:hint="eastAsia" w:ascii="宋体" w:hAnsi="宋体" w:eastAsia="宋体" w:cs="宋体"/>
          <w:b/>
          <w:bCs/>
          <w:color w:val="000000" w:themeColor="text1"/>
          <w:sz w:val="32"/>
          <w:szCs w:val="32"/>
          <w:highlight w:val="none"/>
          <w:lang w:val="en-US" w:eastAsia="zh-CN"/>
          <w14:textFill>
            <w14:solidFill>
              <w14:schemeClr w14:val="tx1"/>
            </w14:solidFill>
          </w14:textFill>
        </w:rPr>
        <w:t>数据中心</w:t>
      </w:r>
      <w:r>
        <w:rPr>
          <w:rFonts w:hint="eastAsia" w:ascii="宋体" w:hAnsi="宋体" w:eastAsia="宋体" w:cs="宋体"/>
          <w:b/>
          <w:bCs/>
          <w:color w:val="000000" w:themeColor="text1"/>
          <w:sz w:val="32"/>
          <w:szCs w:val="32"/>
          <w:highlight w:val="none"/>
          <w14:textFill>
            <w14:solidFill>
              <w14:schemeClr w14:val="tx1"/>
            </w14:solidFill>
          </w14:textFill>
        </w:rPr>
        <w:t>维保服务</w:t>
      </w:r>
      <w:r>
        <w:rPr>
          <w:rFonts w:hint="eastAsia" w:ascii="宋体" w:hAnsi="宋体" w:eastAsia="宋体" w:cs="宋体"/>
          <w:b/>
          <w:bCs/>
          <w:color w:val="000000" w:themeColor="text1"/>
          <w:sz w:val="32"/>
          <w:szCs w:val="32"/>
          <w:highlight w:val="none"/>
          <w:lang w:val="en-US" w:eastAsia="zh-CN"/>
          <w14:textFill>
            <w14:solidFill>
              <w14:schemeClr w14:val="tx1"/>
            </w14:solidFill>
          </w14:textFill>
        </w:rPr>
        <w:t>项目需求书</w:t>
      </w:r>
    </w:p>
    <w:p w14:paraId="6914900F">
      <w:pPr>
        <w:jc w:val="both"/>
        <w:rPr>
          <w:rFonts w:hint="default" w:ascii="宋体" w:hAnsi="宋体" w:eastAsia="宋体" w:cs="宋体"/>
          <w:b/>
          <w:bCs/>
          <w:color w:val="000000" w:themeColor="text1"/>
          <w:sz w:val="24"/>
          <w:szCs w:val="24"/>
          <w:highlight w:val="none"/>
          <w:lang w:val="en-US" w:eastAsia="zh-CN"/>
          <w14:textFill>
            <w14:solidFill>
              <w14:schemeClr w14:val="tx1"/>
            </w14:solidFill>
          </w14:textFill>
        </w:rPr>
      </w:pPr>
    </w:p>
    <w:p w14:paraId="11E15038">
      <w:pPr>
        <w:pStyle w:val="2"/>
        <w:spacing w:line="500" w:lineRule="exact"/>
        <w:ind w:firstLine="480"/>
        <w:rPr>
          <w:rFonts w:ascii="宋体" w:hAnsi="宋体" w:cs="宋体"/>
          <w:sz w:val="24"/>
          <w:highlight w:val="none"/>
        </w:rPr>
      </w:pPr>
      <w:r>
        <w:rPr>
          <w:rFonts w:hint="eastAsia" w:ascii="宋体" w:hAnsi="宋体" w:cs="宋体"/>
          <w:sz w:val="24"/>
          <w:highlight w:val="none"/>
          <w:lang w:val="en-US" w:eastAsia="zh-CN"/>
        </w:rPr>
        <w:t>一、</w:t>
      </w:r>
      <w:r>
        <w:rPr>
          <w:rFonts w:hint="eastAsia" w:ascii="宋体" w:hAnsi="宋体" w:cs="宋体"/>
          <w:sz w:val="24"/>
          <w:highlight w:val="none"/>
        </w:rPr>
        <w:t xml:space="preserve">项目背景  </w:t>
      </w:r>
    </w:p>
    <w:p w14:paraId="06BCDBF2">
      <w:pPr>
        <w:spacing w:line="500" w:lineRule="exact"/>
        <w:ind w:firstLine="420" w:firstLineChars="200"/>
        <w:rPr>
          <w:rFonts w:hint="eastAsia" w:ascii="宋体" w:hAnsi="宋体" w:cs="宋体" w:eastAsiaTheme="minorEastAsia"/>
          <w:highlight w:val="none"/>
          <w:lang w:eastAsia="zh-CN"/>
        </w:rPr>
      </w:pPr>
      <w:r>
        <w:rPr>
          <w:rFonts w:hint="eastAsia" w:ascii="宋体" w:hAnsi="宋体" w:cs="宋体"/>
          <w:highlight w:val="none"/>
          <w:lang w:eastAsia="zh-CN"/>
        </w:rPr>
        <w:t>目前</w:t>
      </w:r>
      <w:r>
        <w:rPr>
          <w:rFonts w:hint="eastAsia" w:ascii="宋体" w:hAnsi="宋体" w:cs="宋体"/>
          <w:highlight w:val="none"/>
          <w:lang w:val="en-US" w:eastAsia="zh-CN"/>
        </w:rPr>
        <w:t>，我院数据中心承担着关键数据及业务系统的运行任务，借助核心网络、服务器、存储以及安全设备开展数据交互工作。当前，部分核心设备的维保服务已到期，重要设施设备需要进行规范化巡检和预防性维护。为确保数据安全，保障业务系统的正常运行，提升系统的可靠性、稳定性与可用性，我院需要采购数据中心维保服务。</w:t>
      </w:r>
      <w:r>
        <w:rPr>
          <w:rFonts w:hint="eastAsia" w:ascii="宋体" w:hAnsi="宋体" w:cs="宋体" w:eastAsiaTheme="minorEastAsia"/>
          <w:highlight w:val="none"/>
          <w:lang w:val="en-US" w:eastAsia="zh-CN"/>
        </w:rPr>
        <w:t xml:space="preserve"> </w:t>
      </w:r>
    </w:p>
    <w:p w14:paraId="534BE967">
      <w:pPr>
        <w:pStyle w:val="2"/>
        <w:spacing w:line="500" w:lineRule="exact"/>
        <w:ind w:firstLine="480"/>
        <w:rPr>
          <w:rFonts w:ascii="宋体" w:hAnsi="宋体" w:cs="宋体"/>
          <w:sz w:val="24"/>
          <w:highlight w:val="none"/>
        </w:rPr>
      </w:pPr>
      <w:r>
        <w:rPr>
          <w:rFonts w:hint="eastAsia" w:ascii="宋体" w:hAnsi="宋体" w:cs="宋体"/>
          <w:sz w:val="24"/>
          <w:highlight w:val="none"/>
          <w:lang w:val="en-US" w:eastAsia="zh-CN"/>
        </w:rPr>
        <w:t>二、</w:t>
      </w:r>
      <w:r>
        <w:rPr>
          <w:rFonts w:hint="eastAsia" w:ascii="宋体" w:hAnsi="宋体" w:cs="宋体"/>
          <w:sz w:val="24"/>
          <w:highlight w:val="none"/>
        </w:rPr>
        <w:t>服务内容及要求</w:t>
      </w:r>
    </w:p>
    <w:p w14:paraId="7EDEEE78">
      <w:pPr>
        <w:spacing w:line="500" w:lineRule="exact"/>
        <w:ind w:firstLine="420" w:firstLineChars="200"/>
        <w:jc w:val="left"/>
        <w:rPr>
          <w:rFonts w:hint="default" w:ascii="宋体" w:hAnsi="宋体" w:cs="宋体" w:eastAsiaTheme="minorEastAsia"/>
          <w:highlight w:val="none"/>
          <w:lang w:val="en-US" w:eastAsia="zh-CN"/>
        </w:rPr>
      </w:pPr>
      <w:r>
        <w:rPr>
          <w:rFonts w:hint="eastAsia" w:ascii="宋体" w:hAnsi="宋体" w:cs="宋体"/>
          <w:highlight w:val="none"/>
          <w:lang w:val="en-US" w:eastAsia="zh-CN"/>
        </w:rPr>
        <w:t>1.服务内容</w:t>
      </w:r>
    </w:p>
    <w:p w14:paraId="364FFCB8">
      <w:pPr>
        <w:spacing w:line="500" w:lineRule="exact"/>
        <w:ind w:firstLine="420" w:firstLineChars="200"/>
        <w:jc w:val="left"/>
        <w:rPr>
          <w:rFonts w:hint="eastAsia" w:ascii="宋体" w:hAnsi="宋体" w:cs="宋体"/>
          <w:highlight w:val="none"/>
          <w:lang w:eastAsia="zh-CN"/>
        </w:rPr>
      </w:pPr>
      <w:r>
        <w:rPr>
          <w:rFonts w:hint="eastAsia" w:ascii="宋体" w:hAnsi="宋体" w:cs="宋体"/>
          <w:highlight w:val="none"/>
          <w:lang w:eastAsia="zh-CN"/>
        </w:rPr>
        <w:t>（</w:t>
      </w:r>
      <w:r>
        <w:rPr>
          <w:rFonts w:hint="eastAsia" w:ascii="宋体" w:hAnsi="宋体" w:cs="宋体"/>
          <w:highlight w:val="none"/>
          <w:lang w:val="en-US" w:eastAsia="zh-CN"/>
        </w:rPr>
        <w:t>1</w:t>
      </w:r>
      <w:r>
        <w:rPr>
          <w:rFonts w:hint="eastAsia" w:ascii="宋体" w:hAnsi="宋体" w:cs="宋体"/>
          <w:highlight w:val="none"/>
          <w:lang w:eastAsia="zh-CN"/>
        </w:rPr>
        <w:t>）</w:t>
      </w:r>
      <w:r>
        <w:rPr>
          <w:rFonts w:hint="eastAsia" w:ascii="宋体" w:hAnsi="宋体" w:cs="宋体"/>
          <w:highlight w:val="none"/>
        </w:rPr>
        <w:t>供应商负责对服务范围内的服务器、</w:t>
      </w:r>
      <w:r>
        <w:rPr>
          <w:rFonts w:hint="eastAsia" w:ascii="宋体" w:hAnsi="宋体" w:cs="宋体"/>
          <w:highlight w:val="none"/>
          <w:lang w:val="en-US" w:eastAsia="zh-CN"/>
        </w:rPr>
        <w:t>网络设备</w:t>
      </w:r>
      <w:r>
        <w:rPr>
          <w:rFonts w:hint="eastAsia" w:ascii="宋体" w:hAnsi="宋体" w:cs="宋体"/>
          <w:highlight w:val="none"/>
          <w:lang w:eastAsia="zh-CN"/>
        </w:rPr>
        <w:t>、</w:t>
      </w:r>
      <w:r>
        <w:rPr>
          <w:rFonts w:hint="eastAsia" w:ascii="宋体" w:hAnsi="宋体" w:cs="宋体"/>
          <w:highlight w:val="none"/>
          <w:lang w:val="en-US" w:eastAsia="zh-CN"/>
        </w:rPr>
        <w:t>安全设备</w:t>
      </w:r>
      <w:r>
        <w:rPr>
          <w:rFonts w:hint="eastAsia" w:ascii="宋体" w:hAnsi="宋体" w:cs="宋体"/>
          <w:highlight w:val="none"/>
        </w:rPr>
        <w:t>等硬件设备提供巡检、预警、维护和保修等服务</w:t>
      </w:r>
      <w:r>
        <w:rPr>
          <w:rFonts w:hint="eastAsia" w:ascii="宋体" w:hAnsi="宋体" w:cs="宋体"/>
          <w:highlight w:val="none"/>
          <w:lang w:eastAsia="zh-CN"/>
        </w:rPr>
        <w:t>，</w:t>
      </w:r>
      <w:r>
        <w:rPr>
          <w:rFonts w:hint="eastAsia" w:ascii="宋体" w:hAnsi="宋体" w:cs="宋体"/>
          <w:highlight w:val="none"/>
          <w:lang w:val="en-US" w:eastAsia="zh-CN"/>
        </w:rPr>
        <w:t>重要设备提供原厂维保服务（详见维保设备清单）</w:t>
      </w:r>
      <w:r>
        <w:rPr>
          <w:rFonts w:hint="eastAsia" w:ascii="宋体" w:hAnsi="宋体" w:cs="宋体"/>
          <w:highlight w:val="none"/>
          <w:lang w:eastAsia="zh-CN"/>
        </w:rPr>
        <w:t>；</w:t>
      </w:r>
    </w:p>
    <w:p w14:paraId="591A953C">
      <w:pPr>
        <w:spacing w:line="500" w:lineRule="exact"/>
        <w:ind w:firstLine="420" w:firstLineChars="200"/>
        <w:jc w:val="left"/>
        <w:rPr>
          <w:rFonts w:hint="eastAsia" w:ascii="宋体" w:hAnsi="宋体" w:cs="宋体"/>
          <w:highlight w:val="none"/>
          <w:lang w:eastAsia="zh-CN"/>
        </w:rPr>
      </w:pPr>
      <w:r>
        <w:rPr>
          <w:rFonts w:hint="eastAsia" w:ascii="宋体" w:hAnsi="宋体" w:cs="宋体"/>
          <w:highlight w:val="none"/>
          <w:lang w:eastAsia="zh-CN"/>
        </w:rPr>
        <w:t>（</w:t>
      </w:r>
      <w:r>
        <w:rPr>
          <w:rFonts w:hint="eastAsia" w:ascii="宋体" w:hAnsi="宋体" w:cs="宋体"/>
          <w:highlight w:val="none"/>
          <w:lang w:val="en-US" w:eastAsia="zh-CN"/>
        </w:rPr>
        <w:t>2</w:t>
      </w:r>
      <w:r>
        <w:rPr>
          <w:rFonts w:hint="eastAsia" w:ascii="宋体" w:hAnsi="宋体" w:cs="宋体"/>
          <w:highlight w:val="none"/>
          <w:lang w:eastAsia="zh-CN"/>
        </w:rPr>
        <w:t>）</w:t>
      </w:r>
      <w:r>
        <w:rPr>
          <w:rFonts w:hint="eastAsia" w:ascii="宋体" w:hAnsi="宋体" w:cs="宋体"/>
          <w:highlight w:val="none"/>
          <w:lang w:val="en-US" w:eastAsia="zh-CN"/>
        </w:rPr>
        <w:t>提供1</w:t>
      </w:r>
      <w:r>
        <w:rPr>
          <w:rFonts w:hint="eastAsia" w:ascii="宋体" w:hAnsi="宋体" w:cs="宋体"/>
          <w:highlight w:val="none"/>
        </w:rPr>
        <w:t>人</w:t>
      </w:r>
      <w:r>
        <w:rPr>
          <w:rFonts w:hint="eastAsia" w:ascii="宋体" w:hAnsi="宋体" w:cs="宋体"/>
          <w:highlight w:val="none"/>
          <w:lang w:val="en-US" w:eastAsia="zh-CN"/>
        </w:rPr>
        <w:t>5</w:t>
      </w:r>
      <w:r>
        <w:rPr>
          <w:rFonts w:hint="eastAsia" w:ascii="宋体" w:hAnsi="宋体" w:cs="宋体"/>
          <w:highlight w:val="none"/>
        </w:rPr>
        <w:t>×</w:t>
      </w:r>
      <w:r>
        <w:rPr>
          <w:rFonts w:hint="eastAsia" w:ascii="宋体" w:hAnsi="宋体" w:cs="宋体"/>
          <w:highlight w:val="none"/>
          <w:lang w:val="en-US" w:eastAsia="zh-CN"/>
        </w:rPr>
        <w:t>8小时</w:t>
      </w:r>
      <w:r>
        <w:rPr>
          <w:rFonts w:hint="eastAsia" w:ascii="宋体" w:hAnsi="宋体" w:cs="宋体"/>
          <w:highlight w:val="none"/>
        </w:rPr>
        <w:t>驻场服务</w:t>
      </w:r>
      <w:r>
        <w:rPr>
          <w:rFonts w:hint="eastAsia" w:ascii="宋体" w:hAnsi="宋体" w:cs="宋体"/>
          <w:highlight w:val="none"/>
          <w:lang w:eastAsia="zh-CN"/>
        </w:rPr>
        <w:t>，</w:t>
      </w:r>
      <w:r>
        <w:rPr>
          <w:rFonts w:hint="eastAsia" w:ascii="宋体" w:hAnsi="宋体" w:cs="宋体"/>
          <w:highlight w:val="none"/>
        </w:rPr>
        <w:t>对</w:t>
      </w:r>
      <w:r>
        <w:rPr>
          <w:rFonts w:hint="eastAsia" w:ascii="宋体" w:hAnsi="宋体" w:cs="宋体"/>
          <w:highlight w:val="none"/>
          <w:lang w:val="en-US" w:eastAsia="zh-CN"/>
        </w:rPr>
        <w:t>超融合一体机</w:t>
      </w:r>
      <w:r>
        <w:rPr>
          <w:rFonts w:hint="eastAsia" w:ascii="宋体" w:hAnsi="宋体" w:cs="宋体"/>
          <w:highlight w:val="none"/>
        </w:rPr>
        <w:t>、</w:t>
      </w:r>
      <w:r>
        <w:rPr>
          <w:rFonts w:hint="eastAsia" w:ascii="宋体" w:hAnsi="宋体" w:cs="宋体"/>
          <w:highlight w:val="none"/>
          <w:lang w:val="en-US" w:eastAsia="zh-CN"/>
        </w:rPr>
        <w:t>分布式存储系统</w:t>
      </w:r>
      <w:r>
        <w:rPr>
          <w:rFonts w:hint="eastAsia" w:ascii="宋体" w:hAnsi="宋体" w:cs="宋体"/>
          <w:highlight w:val="none"/>
        </w:rPr>
        <w:t>、</w:t>
      </w:r>
      <w:r>
        <w:rPr>
          <w:rFonts w:hint="eastAsia" w:ascii="宋体" w:hAnsi="宋体" w:cs="宋体"/>
          <w:highlight w:val="none"/>
          <w:lang w:val="en-US" w:eastAsia="zh-CN"/>
        </w:rPr>
        <w:t>桌面云一体机、容灾系统、运维管理平台等软硬件进行</w:t>
      </w:r>
      <w:r>
        <w:rPr>
          <w:rFonts w:hint="eastAsia" w:ascii="宋体" w:hAnsi="宋体" w:cs="宋体"/>
          <w:highlight w:val="none"/>
        </w:rPr>
        <w:t>巡检、运维、调优等服务</w:t>
      </w:r>
      <w:r>
        <w:rPr>
          <w:rFonts w:hint="eastAsia" w:ascii="宋体" w:hAnsi="宋体" w:cs="宋体"/>
          <w:highlight w:val="none"/>
          <w:lang w:eastAsia="zh-CN"/>
        </w:rPr>
        <w:t>；</w:t>
      </w:r>
    </w:p>
    <w:p w14:paraId="32DAA0CF">
      <w:pPr>
        <w:numPr>
          <w:ilvl w:val="0"/>
          <w:numId w:val="1"/>
        </w:numPr>
        <w:spacing w:line="500" w:lineRule="exact"/>
        <w:ind w:firstLine="420" w:firstLineChars="200"/>
        <w:jc w:val="left"/>
        <w:rPr>
          <w:rFonts w:hint="eastAsia" w:ascii="宋体" w:hAnsi="宋体" w:cs="宋体"/>
          <w:highlight w:val="none"/>
          <w:lang w:val="en-US" w:eastAsia="zh-CN"/>
        </w:rPr>
      </w:pPr>
      <w:r>
        <w:rPr>
          <w:rFonts w:hint="eastAsia" w:ascii="宋体" w:hAnsi="宋体" w:cs="宋体"/>
          <w:highlight w:val="none"/>
          <w:lang w:val="en-US" w:eastAsia="zh-CN"/>
        </w:rPr>
        <w:t>提供相关设备备品备件。</w:t>
      </w:r>
    </w:p>
    <w:p w14:paraId="51369D70">
      <w:pPr>
        <w:numPr>
          <w:ilvl w:val="0"/>
          <w:numId w:val="1"/>
        </w:numPr>
        <w:spacing w:line="500" w:lineRule="exact"/>
        <w:ind w:firstLine="420" w:firstLineChars="200"/>
        <w:jc w:val="left"/>
        <w:rPr>
          <w:rFonts w:hint="default" w:ascii="宋体" w:hAnsi="宋体" w:cs="宋体"/>
          <w:highlight w:val="none"/>
          <w:lang w:val="en-US" w:eastAsia="zh-CN"/>
        </w:rPr>
      </w:pPr>
      <w:r>
        <w:rPr>
          <w:rFonts w:hint="eastAsia" w:ascii="宋体" w:hAnsi="宋体" w:cs="宋体"/>
          <w:highlight w:val="none"/>
          <w:lang w:val="en-US" w:eastAsia="zh-CN"/>
        </w:rPr>
        <w:t>服务期限1年。</w:t>
      </w:r>
    </w:p>
    <w:p w14:paraId="19781DA4">
      <w:pPr>
        <w:spacing w:line="500" w:lineRule="exact"/>
        <w:ind w:firstLine="420" w:firstLineChars="200"/>
        <w:rPr>
          <w:rFonts w:hint="eastAsia" w:ascii="宋体" w:hAnsi="宋体" w:cs="宋体"/>
          <w:highlight w:val="none"/>
        </w:rPr>
      </w:pPr>
      <w:r>
        <w:rPr>
          <w:rFonts w:hint="eastAsia" w:ascii="宋体" w:hAnsi="宋体" w:cs="宋体"/>
          <w:highlight w:val="none"/>
          <w:lang w:eastAsia="zh-CN"/>
        </w:rPr>
        <w:t>2.</w:t>
      </w:r>
      <w:r>
        <w:rPr>
          <w:rFonts w:hint="eastAsia" w:ascii="宋体" w:hAnsi="宋体" w:cs="宋体"/>
          <w:highlight w:val="none"/>
        </w:rPr>
        <w:t>服务要求</w:t>
      </w:r>
    </w:p>
    <w:p w14:paraId="048B7E55">
      <w:pPr>
        <w:spacing w:line="500" w:lineRule="exact"/>
        <w:ind w:firstLine="420" w:firstLineChars="200"/>
        <w:rPr>
          <w:rFonts w:hint="default" w:ascii="宋体" w:hAnsi="宋体" w:cs="宋体" w:eastAsiaTheme="minorEastAsia"/>
          <w:highlight w:val="none"/>
          <w:lang w:val="en-US" w:eastAsia="zh-CN"/>
        </w:rPr>
      </w:pPr>
      <w:r>
        <w:rPr>
          <w:rFonts w:hint="eastAsia" w:ascii="宋体" w:hAnsi="宋体" w:cs="宋体"/>
          <w:highlight w:val="none"/>
        </w:rPr>
        <w:t>（1）供应商提供服务范围内的设备部件故障排除、修复或更换</w:t>
      </w:r>
      <w:r>
        <w:rPr>
          <w:rFonts w:hint="eastAsia" w:ascii="宋体" w:hAnsi="宋体" w:cs="宋体"/>
          <w:highlight w:val="none"/>
          <w:lang w:eastAsia="zh-CN"/>
        </w:rPr>
        <w:t>，</w:t>
      </w:r>
      <w:r>
        <w:rPr>
          <w:rFonts w:hint="eastAsia" w:ascii="宋体" w:hAnsi="宋体" w:cs="宋体"/>
          <w:highlight w:val="none"/>
          <w:lang w:val="en-US" w:eastAsia="zh-CN"/>
        </w:rPr>
        <w:t>供应商对部分核心设备购买原厂维保服务。</w:t>
      </w:r>
    </w:p>
    <w:p w14:paraId="190B2C5C">
      <w:pPr>
        <w:spacing w:line="500" w:lineRule="exact"/>
        <w:ind w:firstLine="420" w:firstLineChars="200"/>
        <w:rPr>
          <w:rFonts w:ascii="宋体" w:hAnsi="宋体" w:cs="宋体"/>
          <w:highlight w:val="none"/>
        </w:rPr>
      </w:pPr>
      <w:r>
        <w:rPr>
          <w:rFonts w:hint="eastAsia" w:ascii="宋体" w:hAnsi="宋体" w:cs="宋体"/>
          <w:highlight w:val="none"/>
        </w:rPr>
        <w:t>（2）供应商提供设备连接线路的免费维修更换及其他部件故障的技术支持。</w:t>
      </w:r>
    </w:p>
    <w:p w14:paraId="7DD6C032">
      <w:pPr>
        <w:spacing w:line="500" w:lineRule="exact"/>
        <w:ind w:firstLine="420" w:firstLineChars="200"/>
        <w:rPr>
          <w:rFonts w:hint="eastAsia" w:ascii="宋体" w:hAnsi="宋体" w:cs="宋体"/>
          <w:highlight w:val="none"/>
        </w:rPr>
      </w:pPr>
      <w:r>
        <w:rPr>
          <w:rFonts w:hint="eastAsia" w:ascii="宋体" w:hAnsi="宋体" w:cs="宋体"/>
          <w:highlight w:val="none"/>
        </w:rPr>
        <w:t>（3）供应商需提供7×24</w:t>
      </w:r>
      <w:r>
        <w:rPr>
          <w:rFonts w:hint="eastAsia" w:ascii="宋体" w:hAnsi="宋体" w:cs="宋体"/>
          <w:highlight w:val="none"/>
          <w:lang w:val="en-US" w:eastAsia="zh-CN"/>
        </w:rPr>
        <w:t>小时</w:t>
      </w:r>
      <w:r>
        <w:rPr>
          <w:rFonts w:hint="eastAsia" w:ascii="宋体" w:hAnsi="宋体" w:cs="宋体"/>
          <w:highlight w:val="none"/>
        </w:rPr>
        <w:t>全天技术热线，支持进行故障报修或提出技术支持请求。</w:t>
      </w:r>
    </w:p>
    <w:p w14:paraId="2CB3AA4C">
      <w:pPr>
        <w:spacing w:line="500" w:lineRule="exact"/>
        <w:ind w:firstLine="420" w:firstLineChars="200"/>
        <w:rPr>
          <w:rFonts w:hint="eastAsia" w:ascii="宋体" w:hAnsi="宋体" w:cs="宋体" w:eastAsiaTheme="minorEastAsia"/>
          <w:highlight w:val="none"/>
          <w:lang w:eastAsia="zh-CN"/>
        </w:rPr>
      </w:pPr>
      <w:r>
        <w:rPr>
          <w:rFonts w:hint="eastAsia" w:ascii="宋体" w:hAnsi="宋体" w:cs="宋体"/>
          <w:highlight w:val="none"/>
        </w:rPr>
        <w:t>（4）</w:t>
      </w:r>
      <w:r>
        <w:rPr>
          <w:rFonts w:hint="eastAsia" w:ascii="宋体" w:hAnsi="宋体" w:cs="宋体"/>
          <w:highlight w:val="none"/>
          <w:lang w:val="en-US" w:eastAsia="zh-CN"/>
        </w:rPr>
        <w:t>供应商需提供</w:t>
      </w:r>
      <w:r>
        <w:rPr>
          <w:rFonts w:hint="eastAsia" w:ascii="宋体" w:hAnsi="宋体" w:cs="宋体"/>
          <w:highlight w:val="none"/>
        </w:rPr>
        <w:t>固定</w:t>
      </w:r>
      <w:r>
        <w:rPr>
          <w:rFonts w:hint="eastAsia" w:ascii="宋体" w:hAnsi="宋体" w:cs="宋体"/>
          <w:highlight w:val="none"/>
          <w:lang w:val="en-US" w:eastAsia="zh-CN"/>
        </w:rPr>
        <w:t>1</w:t>
      </w:r>
      <w:r>
        <w:rPr>
          <w:rFonts w:hint="eastAsia" w:ascii="宋体" w:hAnsi="宋体" w:cs="宋体"/>
          <w:highlight w:val="none"/>
        </w:rPr>
        <w:t>人</w:t>
      </w:r>
      <w:r>
        <w:rPr>
          <w:rFonts w:hint="eastAsia" w:ascii="宋体" w:hAnsi="宋体" w:cs="宋体"/>
          <w:highlight w:val="none"/>
          <w:lang w:val="en-US" w:eastAsia="zh-CN"/>
        </w:rPr>
        <w:t>5</w:t>
      </w:r>
      <w:r>
        <w:rPr>
          <w:rFonts w:hint="eastAsia" w:ascii="宋体" w:hAnsi="宋体" w:cs="宋体"/>
          <w:highlight w:val="none"/>
        </w:rPr>
        <w:t>×</w:t>
      </w:r>
      <w:r>
        <w:rPr>
          <w:rFonts w:hint="eastAsia" w:ascii="宋体" w:hAnsi="宋体" w:cs="宋体"/>
          <w:highlight w:val="none"/>
          <w:lang w:val="en-US" w:eastAsia="zh-CN"/>
        </w:rPr>
        <w:t>8小时</w:t>
      </w:r>
      <w:r>
        <w:rPr>
          <w:rFonts w:hint="eastAsia" w:ascii="宋体" w:hAnsi="宋体" w:cs="宋体"/>
          <w:highlight w:val="none"/>
        </w:rPr>
        <w:t>驻场服务</w:t>
      </w:r>
      <w:r>
        <w:rPr>
          <w:rFonts w:hint="eastAsia" w:ascii="宋体" w:hAnsi="宋体" w:cs="宋体"/>
          <w:highlight w:val="none"/>
          <w:lang w:eastAsia="zh-CN"/>
        </w:rPr>
        <w:t>，</w:t>
      </w:r>
      <w:r>
        <w:rPr>
          <w:rFonts w:hint="eastAsia" w:ascii="宋体" w:hAnsi="宋体" w:cs="宋体"/>
          <w:highlight w:val="none"/>
          <w:lang w:val="en-US" w:eastAsia="zh-CN"/>
        </w:rPr>
        <w:t>主要负责维保设备</w:t>
      </w:r>
      <w:r>
        <w:rPr>
          <w:rFonts w:hint="eastAsia" w:ascii="宋体" w:hAnsi="宋体" w:eastAsia="宋体" w:cs="宋体"/>
          <w:color w:val="auto"/>
          <w:highlight w:val="none"/>
          <w:lang w:eastAsia="zh-CN"/>
        </w:rPr>
        <w:t>日常巡查</w:t>
      </w:r>
      <w:r>
        <w:rPr>
          <w:rFonts w:hint="eastAsia" w:ascii="宋体" w:hAnsi="宋体" w:cs="宋体"/>
          <w:highlight w:val="none"/>
          <w:lang w:eastAsia="zh-CN"/>
        </w:rPr>
        <w:t>，</w:t>
      </w:r>
      <w:r>
        <w:rPr>
          <w:rFonts w:hint="eastAsia" w:ascii="宋体" w:hAnsi="宋体" w:cs="宋体"/>
          <w:highlight w:val="none"/>
        </w:rPr>
        <w:t>驻场服务工程师需具有</w:t>
      </w:r>
      <w:r>
        <w:rPr>
          <w:rFonts w:hint="eastAsia" w:ascii="宋体" w:hAnsi="宋体" w:cs="宋体"/>
          <w:highlight w:val="none"/>
          <w:lang w:eastAsia="zh-CN"/>
        </w:rPr>
        <w:t>至少三年</w:t>
      </w:r>
      <w:r>
        <w:rPr>
          <w:rFonts w:hint="eastAsia" w:ascii="宋体" w:hAnsi="宋体" w:cs="宋体"/>
          <w:highlight w:val="none"/>
        </w:rPr>
        <w:t>工作经验</w:t>
      </w:r>
      <w:r>
        <w:rPr>
          <w:rFonts w:hint="eastAsia" w:ascii="宋体" w:hAnsi="宋体" w:cs="宋体"/>
          <w:highlight w:val="none"/>
          <w:lang w:eastAsia="zh-CN"/>
        </w:rPr>
        <w:t>，</w:t>
      </w:r>
      <w:r>
        <w:rPr>
          <w:rFonts w:hint="eastAsia" w:ascii="宋体" w:hAnsi="宋体" w:cs="宋体"/>
          <w:highlight w:val="none"/>
        </w:rPr>
        <w:t>同采购人规定作息时间一致，纳入考勤制度管理</w:t>
      </w:r>
      <w:r>
        <w:rPr>
          <w:rFonts w:hint="eastAsia" w:ascii="宋体" w:hAnsi="宋体" w:cs="宋体"/>
          <w:highlight w:val="none"/>
          <w:lang w:eastAsia="zh-CN"/>
        </w:rPr>
        <w:t>，</w:t>
      </w:r>
      <w:r>
        <w:rPr>
          <w:rFonts w:hint="eastAsia" w:ascii="宋体" w:hAnsi="宋体" w:cs="宋体"/>
          <w:highlight w:val="none"/>
        </w:rPr>
        <w:t>未经采购人同意，工作时间不得擅自离岗</w:t>
      </w:r>
      <w:r>
        <w:rPr>
          <w:rFonts w:hint="eastAsia" w:ascii="宋体" w:hAnsi="宋体" w:cs="宋体"/>
          <w:highlight w:val="none"/>
          <w:lang w:eastAsia="zh-CN"/>
        </w:rPr>
        <w:t>，</w:t>
      </w:r>
      <w:r>
        <w:rPr>
          <w:rFonts w:hint="eastAsia" w:ascii="宋体" w:hAnsi="宋体" w:cs="宋体"/>
          <w:highlight w:val="none"/>
        </w:rPr>
        <w:t>驻场服务工程师变更需书面申请及采购人审核同意</w:t>
      </w:r>
      <w:r>
        <w:rPr>
          <w:rFonts w:hint="eastAsia" w:ascii="宋体" w:hAnsi="宋体" w:cs="宋体"/>
          <w:highlight w:val="none"/>
          <w:lang w:eastAsia="zh-CN"/>
        </w:rPr>
        <w:t>。</w:t>
      </w:r>
    </w:p>
    <w:p w14:paraId="5F8676E9">
      <w:pPr>
        <w:spacing w:line="500" w:lineRule="exact"/>
        <w:ind w:firstLine="420" w:firstLineChars="200"/>
        <w:rPr>
          <w:rFonts w:ascii="宋体" w:hAnsi="宋体" w:cs="宋体"/>
          <w:highlight w:val="none"/>
        </w:rPr>
      </w:pPr>
      <w:r>
        <w:rPr>
          <w:rFonts w:hint="eastAsia" w:ascii="宋体" w:hAnsi="宋体" w:cs="宋体"/>
          <w:highlight w:val="none"/>
        </w:rPr>
        <w:t>（</w:t>
      </w:r>
      <w:r>
        <w:rPr>
          <w:rFonts w:hint="eastAsia" w:ascii="宋体" w:hAnsi="宋体" w:cs="宋体"/>
          <w:highlight w:val="none"/>
          <w:lang w:val="en-US" w:eastAsia="zh-CN"/>
        </w:rPr>
        <w:t>5</w:t>
      </w:r>
      <w:r>
        <w:rPr>
          <w:rFonts w:hint="eastAsia" w:ascii="宋体" w:hAnsi="宋体" w:cs="宋体"/>
          <w:highlight w:val="none"/>
        </w:rPr>
        <w:t>）供应商需在接到采购人要求提供现场服务的通知后，紧急情况下1小时内派遣技术工程师到达现场，非紧急情况下4小时内派遣技术工程师到达现场</w:t>
      </w:r>
      <w:r>
        <w:rPr>
          <w:rFonts w:hint="eastAsia" w:ascii="宋体" w:hAnsi="宋体" w:cs="宋体"/>
          <w:highlight w:val="none"/>
          <w:lang w:eastAsia="zh-CN"/>
        </w:rPr>
        <w:t>，</w:t>
      </w:r>
      <w:r>
        <w:rPr>
          <w:rFonts w:hint="eastAsia" w:ascii="宋体" w:hAnsi="宋体" w:cs="宋体"/>
          <w:color w:val="000000"/>
          <w:highlight w:val="none"/>
        </w:rPr>
        <w:t>供应商</w:t>
      </w:r>
      <w:r>
        <w:rPr>
          <w:rFonts w:hint="eastAsia" w:ascii="宋体" w:hAnsi="宋体" w:cs="宋体"/>
          <w:color w:val="000000"/>
          <w:highlight w:val="none"/>
          <w:lang w:val="en-US" w:eastAsia="zh-CN"/>
        </w:rPr>
        <w:t>到场后</w:t>
      </w:r>
      <w:r>
        <w:rPr>
          <w:rFonts w:hint="eastAsia" w:ascii="宋体" w:hAnsi="宋体" w:cs="宋体"/>
          <w:color w:val="000000"/>
          <w:highlight w:val="none"/>
        </w:rPr>
        <w:t>必须立即组织技术人员分析故障原因，30分钟内做出回应并提出应急措施，</w:t>
      </w:r>
      <w:r>
        <w:rPr>
          <w:rFonts w:hint="eastAsia" w:ascii="宋体" w:hAnsi="宋体" w:cs="宋体"/>
          <w:color w:val="000000"/>
          <w:highlight w:val="none"/>
          <w:lang w:val="en-US" w:eastAsia="zh-CN"/>
        </w:rPr>
        <w:t>2</w:t>
      </w:r>
      <w:r>
        <w:rPr>
          <w:rFonts w:hint="eastAsia" w:ascii="宋体" w:hAnsi="宋体" w:cs="宋体"/>
          <w:color w:val="000000"/>
          <w:highlight w:val="none"/>
        </w:rPr>
        <w:t>小时</w:t>
      </w:r>
      <w:r>
        <w:rPr>
          <w:rFonts w:hint="eastAsia" w:ascii="宋体" w:hAnsi="宋体" w:cs="宋体"/>
          <w:color w:val="000000"/>
          <w:highlight w:val="none"/>
          <w:lang w:val="en-US" w:eastAsia="zh-CN"/>
        </w:rPr>
        <w:t>内恢复受影响的相关业务</w:t>
      </w:r>
      <w:r>
        <w:rPr>
          <w:rFonts w:hint="eastAsia" w:ascii="宋体" w:hAnsi="宋体" w:cs="宋体"/>
          <w:color w:val="000000"/>
          <w:highlight w:val="none"/>
          <w:lang w:eastAsia="zh-CN"/>
        </w:rPr>
        <w:t>，</w:t>
      </w:r>
      <w:r>
        <w:rPr>
          <w:rFonts w:hint="eastAsia" w:ascii="宋体" w:hAnsi="宋体" w:cs="宋体"/>
          <w:color w:val="000000"/>
          <w:highlight w:val="none"/>
          <w:lang w:val="en-US" w:eastAsia="zh-CN"/>
        </w:rPr>
        <w:t>非硬件故障</w:t>
      </w:r>
      <w:r>
        <w:rPr>
          <w:rFonts w:hint="eastAsia" w:ascii="宋体" w:hAnsi="宋体" w:cs="宋体"/>
          <w:color w:val="000000"/>
          <w:highlight w:val="none"/>
        </w:rPr>
        <w:t>供应商必须在4小时内</w:t>
      </w:r>
      <w:r>
        <w:rPr>
          <w:rFonts w:hint="eastAsia" w:ascii="宋体" w:hAnsi="宋体" w:cs="宋体"/>
          <w:color w:val="000000"/>
          <w:highlight w:val="none"/>
          <w:lang w:val="en-US" w:eastAsia="zh-CN"/>
        </w:rPr>
        <w:t>解决</w:t>
      </w:r>
      <w:r>
        <w:rPr>
          <w:rFonts w:hint="eastAsia" w:ascii="宋体" w:hAnsi="宋体" w:cs="宋体"/>
          <w:color w:val="000000"/>
          <w:highlight w:val="none"/>
        </w:rPr>
        <w:t>，对于修复需时较长的硬件故障，供应商必须与采购人协商后提出故障修复方案，并在4小时内提供备机。</w:t>
      </w:r>
    </w:p>
    <w:p w14:paraId="562701D0">
      <w:pPr>
        <w:spacing w:line="500" w:lineRule="exact"/>
        <w:ind w:firstLine="420" w:firstLineChars="200"/>
        <w:rPr>
          <w:rFonts w:ascii="宋体" w:hAnsi="宋体" w:cs="宋体"/>
          <w:highlight w:val="none"/>
        </w:rPr>
      </w:pPr>
      <w:r>
        <w:rPr>
          <w:rFonts w:hint="eastAsia" w:ascii="宋体" w:hAnsi="宋体" w:cs="宋体"/>
          <w:highlight w:val="none"/>
        </w:rPr>
        <w:t>（</w:t>
      </w:r>
      <w:r>
        <w:rPr>
          <w:rFonts w:hint="eastAsia" w:ascii="宋体" w:hAnsi="宋体" w:cs="宋体"/>
          <w:highlight w:val="none"/>
          <w:lang w:val="en-US" w:eastAsia="zh-CN"/>
        </w:rPr>
        <w:t>6</w:t>
      </w:r>
      <w:r>
        <w:rPr>
          <w:rFonts w:hint="eastAsia" w:ascii="宋体" w:hAnsi="宋体" w:cs="宋体"/>
          <w:highlight w:val="none"/>
        </w:rPr>
        <w:t>）供应商应提供不限次数的特殊时间现场服务，如重大节假日及活动期间、突发应急事件、重要系统投产、切换、变更等。</w:t>
      </w:r>
    </w:p>
    <w:p w14:paraId="62E3BD10">
      <w:pPr>
        <w:spacing w:line="500" w:lineRule="exact"/>
        <w:ind w:firstLine="420" w:firstLineChars="200"/>
        <w:rPr>
          <w:rFonts w:ascii="宋体" w:hAnsi="宋体" w:cs="宋体"/>
          <w:highlight w:val="none"/>
        </w:rPr>
      </w:pPr>
      <w:r>
        <w:rPr>
          <w:rFonts w:hint="eastAsia" w:ascii="宋体" w:hAnsi="宋体" w:cs="宋体"/>
          <w:highlight w:val="none"/>
        </w:rPr>
        <w:t>（</w:t>
      </w:r>
      <w:r>
        <w:rPr>
          <w:rFonts w:hint="eastAsia" w:ascii="宋体" w:hAnsi="宋体" w:cs="宋体"/>
          <w:highlight w:val="none"/>
          <w:lang w:val="en-US" w:eastAsia="zh-CN"/>
        </w:rPr>
        <w:t>7</w:t>
      </w:r>
      <w:r>
        <w:rPr>
          <w:rFonts w:hint="eastAsia" w:ascii="宋体" w:hAnsi="宋体" w:cs="宋体"/>
          <w:highlight w:val="none"/>
        </w:rPr>
        <w:t>）供应商应对运行维护提出合理化建议，并按采购人要求进行专题分析、优化等。</w:t>
      </w:r>
    </w:p>
    <w:p w14:paraId="0700B2DB">
      <w:pPr>
        <w:spacing w:line="500" w:lineRule="exact"/>
        <w:ind w:firstLine="420" w:firstLineChars="200"/>
        <w:rPr>
          <w:rFonts w:hint="eastAsia" w:ascii="宋体" w:hAnsi="宋体" w:cs="宋体"/>
          <w:highlight w:val="none"/>
        </w:rPr>
      </w:pPr>
      <w:r>
        <w:rPr>
          <w:rFonts w:hint="eastAsia" w:ascii="宋体" w:hAnsi="宋体" w:cs="宋体"/>
          <w:highlight w:val="none"/>
        </w:rPr>
        <w:t>（</w:t>
      </w:r>
      <w:r>
        <w:rPr>
          <w:rFonts w:hint="eastAsia" w:ascii="宋体" w:hAnsi="宋体" w:cs="宋体"/>
          <w:highlight w:val="none"/>
          <w:lang w:val="en-US" w:eastAsia="zh-CN"/>
        </w:rPr>
        <w:t>8</w:t>
      </w:r>
      <w:r>
        <w:rPr>
          <w:rFonts w:hint="eastAsia" w:ascii="宋体" w:hAnsi="宋体" w:cs="宋体"/>
          <w:highlight w:val="none"/>
        </w:rPr>
        <w:t>）供应商应提供</w:t>
      </w:r>
      <w:r>
        <w:rPr>
          <w:rFonts w:hint="eastAsia" w:ascii="宋体" w:hAnsi="宋体" w:cs="宋体"/>
          <w:highlight w:val="none"/>
          <w:lang w:val="en-US" w:eastAsia="zh-CN"/>
        </w:rPr>
        <w:t>维保</w:t>
      </w:r>
      <w:r>
        <w:rPr>
          <w:rFonts w:hint="eastAsia" w:ascii="宋体" w:hAnsi="宋体" w:cs="宋体"/>
          <w:highlight w:val="none"/>
        </w:rPr>
        <w:t>设备硬件及基础软件系统的日常维护工作，</w:t>
      </w:r>
      <w:r>
        <w:rPr>
          <w:rFonts w:hint="eastAsia" w:ascii="宋体" w:hAnsi="宋体" w:cs="宋体"/>
          <w:highlight w:val="none"/>
          <w:lang w:eastAsia="zh-CN"/>
        </w:rPr>
        <w:t>包括</w:t>
      </w:r>
      <w:r>
        <w:rPr>
          <w:rFonts w:hint="eastAsia" w:ascii="宋体" w:hAnsi="宋体" w:cs="宋体"/>
          <w:highlight w:val="none"/>
        </w:rPr>
        <w:t>设备维修、设备配置变更、设备迁移及线路改造所需配合的工作等事宜。</w:t>
      </w:r>
    </w:p>
    <w:p w14:paraId="6B77EE9E">
      <w:pPr>
        <w:spacing w:line="500" w:lineRule="exact"/>
        <w:ind w:firstLine="420" w:firstLineChars="200"/>
        <w:rPr>
          <w:rFonts w:hint="default" w:ascii="宋体" w:hAnsi="宋体" w:cs="宋体" w:eastAsiaTheme="minorEastAsia"/>
          <w:highlight w:val="none"/>
          <w:lang w:val="en-US" w:eastAsia="zh-CN"/>
        </w:rPr>
      </w:pPr>
      <w:r>
        <w:rPr>
          <w:rFonts w:hint="eastAsia" w:ascii="宋体" w:hAnsi="宋体" w:cs="宋体"/>
          <w:highlight w:val="none"/>
          <w:lang w:eastAsia="zh-CN"/>
        </w:rPr>
        <w:t>（</w:t>
      </w:r>
      <w:r>
        <w:rPr>
          <w:rFonts w:hint="eastAsia" w:ascii="宋体" w:hAnsi="宋体" w:cs="宋体"/>
          <w:highlight w:val="none"/>
          <w:lang w:val="en-US" w:eastAsia="zh-CN"/>
        </w:rPr>
        <w:t>9</w:t>
      </w:r>
      <w:r>
        <w:rPr>
          <w:rFonts w:hint="eastAsia" w:ascii="宋体" w:hAnsi="宋体" w:cs="宋体"/>
          <w:highlight w:val="none"/>
          <w:lang w:eastAsia="zh-CN"/>
        </w:rPr>
        <w:t>）</w:t>
      </w:r>
      <w:r>
        <w:rPr>
          <w:rFonts w:hint="eastAsia" w:ascii="宋体" w:hAnsi="宋体" w:cs="宋体"/>
          <w:highlight w:val="none"/>
          <w:lang w:val="en-US" w:eastAsia="zh-CN"/>
        </w:rPr>
        <w:t>供应商提供月度巡检服务</w:t>
      </w:r>
      <w:r>
        <w:rPr>
          <w:rFonts w:hint="eastAsia" w:ascii="宋体" w:hAnsi="宋体" w:eastAsia="宋体" w:cs="宋体"/>
          <w:color w:val="auto"/>
          <w:highlight w:val="none"/>
          <w:lang w:eastAsia="zh-CN"/>
        </w:rPr>
        <w:t>并出具巡检报告。</w:t>
      </w:r>
    </w:p>
    <w:p w14:paraId="47B8DC4B">
      <w:pPr>
        <w:spacing w:line="500" w:lineRule="exact"/>
        <w:ind w:firstLine="420" w:firstLineChars="200"/>
        <w:rPr>
          <w:rFonts w:ascii="宋体" w:hAnsi="宋体" w:cs="宋体"/>
          <w:highlight w:val="none"/>
        </w:rPr>
      </w:pPr>
      <w:r>
        <w:rPr>
          <w:rFonts w:hint="eastAsia" w:ascii="宋体" w:hAnsi="宋体" w:cs="宋体"/>
          <w:highlight w:val="none"/>
        </w:rPr>
        <w:t>（</w:t>
      </w:r>
      <w:r>
        <w:rPr>
          <w:rFonts w:hint="eastAsia" w:ascii="宋体" w:hAnsi="宋体" w:cs="宋体"/>
          <w:highlight w:val="none"/>
          <w:lang w:val="en-US" w:eastAsia="zh-CN"/>
        </w:rPr>
        <w:t>10</w:t>
      </w:r>
      <w:r>
        <w:rPr>
          <w:rFonts w:hint="eastAsia" w:ascii="宋体" w:hAnsi="宋体" w:cs="宋体"/>
          <w:highlight w:val="none"/>
        </w:rPr>
        <w:t>）供应商应提供专用于本项目的备品备件</w:t>
      </w:r>
      <w:r>
        <w:rPr>
          <w:rFonts w:hint="eastAsia" w:ascii="宋体" w:hAnsi="宋体" w:cs="宋体"/>
          <w:highlight w:val="none"/>
          <w:lang w:val="en-US" w:eastAsia="zh-CN"/>
        </w:rPr>
        <w:t>免费更换服务</w:t>
      </w:r>
      <w:r>
        <w:rPr>
          <w:rFonts w:hint="eastAsia" w:ascii="宋体" w:hAnsi="宋体" w:cs="宋体"/>
          <w:highlight w:val="none"/>
        </w:rPr>
        <w:t>，备品备件主要包括</w:t>
      </w:r>
      <w:r>
        <w:rPr>
          <w:rFonts w:hint="eastAsia" w:ascii="宋体" w:hAnsi="宋体" w:cs="宋体"/>
          <w:highlight w:val="none"/>
          <w:lang w:eastAsia="zh-CN"/>
        </w:rPr>
        <w:t>：</w:t>
      </w:r>
      <w:r>
        <w:rPr>
          <w:rFonts w:hint="eastAsia" w:ascii="宋体" w:hAnsi="宋体" w:cs="宋体"/>
          <w:highlight w:val="none"/>
        </w:rPr>
        <w:t>维保清单中网络设备所用板卡，服务器</w:t>
      </w:r>
      <w:r>
        <w:rPr>
          <w:rFonts w:hint="eastAsia" w:ascii="宋体" w:hAnsi="宋体" w:cs="宋体"/>
          <w:highlight w:val="none"/>
          <w:lang w:eastAsia="zh-CN"/>
        </w:rPr>
        <w:t>、</w:t>
      </w:r>
      <w:r>
        <w:rPr>
          <w:rFonts w:hint="eastAsia" w:ascii="宋体" w:hAnsi="宋体" w:cs="宋体"/>
          <w:highlight w:val="none"/>
        </w:rPr>
        <w:t>超融合设备所用硬盘，内存等</w:t>
      </w:r>
      <w:r>
        <w:rPr>
          <w:rFonts w:hint="eastAsia" w:ascii="宋体" w:hAnsi="宋体" w:cs="宋体"/>
          <w:highlight w:val="none"/>
          <w:lang w:eastAsia="zh-CN"/>
        </w:rPr>
        <w:t>。</w:t>
      </w:r>
      <w:r>
        <w:rPr>
          <w:rFonts w:hint="eastAsia" w:ascii="宋体" w:hAnsi="宋体" w:cs="宋体"/>
          <w:highlight w:val="none"/>
        </w:rPr>
        <w:t>硬件故障，紧急情况下备件1小时送达现场，非紧急情况下备件4小时送达现场。</w:t>
      </w:r>
    </w:p>
    <w:p w14:paraId="7939E2F3">
      <w:pPr>
        <w:spacing w:line="500" w:lineRule="exact"/>
        <w:ind w:firstLine="420" w:firstLineChars="200"/>
        <w:rPr>
          <w:rFonts w:ascii="宋体" w:hAnsi="宋体" w:cs="宋体"/>
          <w:highlight w:val="none"/>
        </w:rPr>
      </w:pPr>
      <w:r>
        <w:rPr>
          <w:rFonts w:hint="eastAsia" w:ascii="宋体" w:hAnsi="宋体" w:cs="宋体"/>
          <w:highlight w:val="none"/>
        </w:rPr>
        <w:t>（</w:t>
      </w:r>
      <w:r>
        <w:rPr>
          <w:rFonts w:hint="eastAsia" w:ascii="宋体" w:hAnsi="宋体" w:cs="宋体"/>
          <w:highlight w:val="none"/>
          <w:lang w:val="en-US" w:eastAsia="zh-CN"/>
        </w:rPr>
        <w:t>11</w:t>
      </w:r>
      <w:r>
        <w:rPr>
          <w:rFonts w:hint="eastAsia" w:ascii="宋体" w:hAnsi="宋体" w:cs="宋体"/>
          <w:highlight w:val="none"/>
        </w:rPr>
        <w:t>）供应商应每</w:t>
      </w:r>
      <w:r>
        <w:rPr>
          <w:rFonts w:hint="eastAsia" w:ascii="宋体" w:hAnsi="宋体" w:cs="宋体"/>
          <w:highlight w:val="none"/>
          <w:lang w:val="en-US" w:eastAsia="zh-CN"/>
        </w:rPr>
        <w:t>季度</w:t>
      </w:r>
      <w:r>
        <w:rPr>
          <w:rFonts w:hint="eastAsia" w:ascii="宋体" w:hAnsi="宋体" w:cs="宋体"/>
          <w:highlight w:val="none"/>
        </w:rPr>
        <w:t>对所有</w:t>
      </w:r>
      <w:r>
        <w:rPr>
          <w:rFonts w:hint="eastAsia" w:ascii="宋体" w:hAnsi="宋体" w:cs="宋体"/>
          <w:highlight w:val="none"/>
          <w:lang w:val="en-US" w:eastAsia="zh-CN"/>
        </w:rPr>
        <w:t>维保</w:t>
      </w:r>
      <w:r>
        <w:rPr>
          <w:rFonts w:hint="eastAsia" w:ascii="宋体" w:hAnsi="宋体" w:cs="宋体"/>
          <w:highlight w:val="none"/>
        </w:rPr>
        <w:t>设备进行系统性能分析评估，提出系统性能优化和容量调整建议，并配合完成优化实施、调优后评价等技术工作。</w:t>
      </w:r>
    </w:p>
    <w:p w14:paraId="3B43293C">
      <w:pPr>
        <w:spacing w:line="500" w:lineRule="exact"/>
        <w:ind w:firstLine="420" w:firstLineChars="200"/>
        <w:rPr>
          <w:rFonts w:hint="eastAsia" w:ascii="宋体" w:hAnsi="宋体" w:cs="宋体"/>
          <w:highlight w:val="none"/>
        </w:rPr>
      </w:pPr>
      <w:r>
        <w:rPr>
          <w:rFonts w:hint="eastAsia" w:ascii="宋体" w:hAnsi="宋体" w:cs="宋体"/>
          <w:highlight w:val="none"/>
        </w:rPr>
        <w:t>（1</w:t>
      </w:r>
      <w:r>
        <w:rPr>
          <w:rFonts w:hint="eastAsia" w:ascii="宋体" w:hAnsi="宋体" w:cs="宋体"/>
          <w:highlight w:val="none"/>
          <w:lang w:val="en-US" w:eastAsia="zh-CN"/>
        </w:rPr>
        <w:t>2</w:t>
      </w:r>
      <w:r>
        <w:rPr>
          <w:rFonts w:hint="eastAsia" w:ascii="宋体" w:hAnsi="宋体" w:cs="宋体"/>
          <w:highlight w:val="none"/>
        </w:rPr>
        <w:t>）供应商应对基础软硬件设备进行版本管理，提供免费的升级技术支持，包括但不限于：协助制定维护策略与流程；定期核查分析设备软硬件版本情况；及时提供服务范围内所有设备的软硬件升级信息（硬件微码、软件补丁、系统补丁等），并保证其合法性、准确性和及时性；提供升级风险分析，出具设备的软硬件升级建议，协助制定升级方案，对升级的测试、实施、后评估、回退等工作提供全周期技术支持。</w:t>
      </w:r>
    </w:p>
    <w:p w14:paraId="0BDF7C2D">
      <w:pPr>
        <w:spacing w:after="0" w:line="360" w:lineRule="auto"/>
        <w:ind w:firstLine="420" w:firstLineChars="200"/>
        <w:jc w:val="left"/>
        <w:outlineLvl w:val="9"/>
        <w:rPr>
          <w:rFonts w:hint="eastAsia" w:ascii="宋体" w:hAnsi="宋体" w:cs="宋体"/>
          <w:highlight w:val="none"/>
          <w:lang w:val="zh-CN"/>
        </w:rPr>
      </w:pPr>
      <w:r>
        <w:rPr>
          <w:rFonts w:hint="eastAsia" w:ascii="宋体" w:hAnsi="宋体" w:cs="宋体"/>
          <w:highlight w:val="none"/>
        </w:rPr>
        <w:t>（1</w:t>
      </w:r>
      <w:r>
        <w:rPr>
          <w:rFonts w:hint="eastAsia" w:ascii="宋体" w:hAnsi="宋体" w:cs="宋体"/>
          <w:highlight w:val="none"/>
          <w:lang w:val="en-US" w:eastAsia="zh-CN"/>
        </w:rPr>
        <w:t>3</w:t>
      </w:r>
      <w:r>
        <w:rPr>
          <w:rFonts w:hint="eastAsia" w:ascii="宋体" w:hAnsi="宋体" w:cs="宋体"/>
          <w:highlight w:val="none"/>
        </w:rPr>
        <w:t>）供应商应对</w:t>
      </w:r>
      <w:r>
        <w:rPr>
          <w:rFonts w:hint="eastAsia" w:ascii="宋体" w:hAnsi="宋体" w:cs="宋体"/>
          <w:highlight w:val="none"/>
          <w:lang w:val="zh-CN"/>
        </w:rPr>
        <w:t>网络运行状态、竖井及机房动环、交换机运行状态、关键设备的关键指标等监控数据进行分析，及时发现问题，进行根源分析，消除运行风险，并出具解决方案。针对设备、配置、巡检数据等建立数据基础档案，对关键业务系统（HIS、电子病历、PACS</w:t>
      </w:r>
      <w:r>
        <w:rPr>
          <w:rFonts w:hint="eastAsia" w:ascii="宋体" w:hAnsi="宋体" w:cs="宋体"/>
          <w:highlight w:val="none"/>
          <w:lang w:val="en-US" w:eastAsia="zh-CN"/>
        </w:rPr>
        <w:t>等</w:t>
      </w:r>
      <w:r>
        <w:rPr>
          <w:rFonts w:hint="eastAsia" w:ascii="宋体" w:hAnsi="宋体" w:cs="宋体"/>
          <w:highlight w:val="none"/>
          <w:lang w:val="zh-CN"/>
        </w:rPr>
        <w:t>）数据库进行输出相关数据分析报告。</w:t>
      </w:r>
    </w:p>
    <w:p w14:paraId="4F0FB404">
      <w:pPr>
        <w:spacing w:after="0" w:line="360" w:lineRule="auto"/>
        <w:ind w:firstLine="420" w:firstLineChars="200"/>
        <w:jc w:val="left"/>
        <w:outlineLvl w:val="9"/>
        <w:rPr>
          <w:rFonts w:hint="eastAsia" w:ascii="宋体" w:hAnsi="宋体" w:cs="宋体"/>
          <w:highlight w:val="none"/>
          <w:lang w:val="zh-CN"/>
        </w:rPr>
      </w:pPr>
      <w:r>
        <w:rPr>
          <w:rFonts w:hint="eastAsia" w:ascii="宋体" w:hAnsi="宋体" w:cs="宋体"/>
          <w:highlight w:val="none"/>
        </w:rPr>
        <w:t>（1</w:t>
      </w:r>
      <w:r>
        <w:rPr>
          <w:rFonts w:hint="eastAsia" w:ascii="宋体" w:hAnsi="宋体" w:cs="宋体"/>
          <w:highlight w:val="none"/>
          <w:lang w:val="en-US" w:eastAsia="zh-CN"/>
        </w:rPr>
        <w:t>4</w:t>
      </w:r>
      <w:r>
        <w:rPr>
          <w:rFonts w:hint="eastAsia" w:ascii="宋体" w:hAnsi="宋体" w:cs="宋体"/>
          <w:highlight w:val="none"/>
        </w:rPr>
        <w:t>）供应商</w:t>
      </w:r>
      <w:r>
        <w:rPr>
          <w:rFonts w:hint="eastAsia" w:ascii="宋体" w:hAnsi="宋体" w:cs="宋体"/>
          <w:highlight w:val="none"/>
          <w:lang w:val="zh-CN"/>
        </w:rPr>
        <w:t>定期对计算资源、存储资源、备份资源进行评估，对剩余资源进行预判，做出提前预警。</w:t>
      </w:r>
    </w:p>
    <w:p w14:paraId="3C4AA1CD">
      <w:pPr>
        <w:spacing w:after="0" w:line="360" w:lineRule="auto"/>
        <w:ind w:firstLine="420" w:firstLineChars="200"/>
        <w:jc w:val="left"/>
        <w:outlineLvl w:val="9"/>
        <w:rPr>
          <w:rFonts w:hint="eastAsia" w:ascii="宋体" w:hAnsi="宋体" w:cs="宋体"/>
          <w:highlight w:val="none"/>
          <w:lang w:val="zh-CN"/>
        </w:rPr>
      </w:pPr>
      <w:r>
        <w:rPr>
          <w:rFonts w:hint="eastAsia" w:ascii="宋体" w:hAnsi="宋体" w:cs="宋体"/>
          <w:highlight w:val="none"/>
          <w:lang w:val="zh-CN"/>
        </w:rPr>
        <w:t>（1</w:t>
      </w:r>
      <w:r>
        <w:rPr>
          <w:rFonts w:hint="eastAsia" w:ascii="宋体" w:hAnsi="宋体" w:cs="宋体"/>
          <w:highlight w:val="none"/>
          <w:lang w:val="en-US" w:eastAsia="zh-CN"/>
        </w:rPr>
        <w:t>5</w:t>
      </w:r>
      <w:r>
        <w:rPr>
          <w:rFonts w:hint="eastAsia" w:ascii="宋体" w:hAnsi="宋体" w:cs="宋体"/>
          <w:highlight w:val="none"/>
          <w:lang w:val="zh-CN"/>
        </w:rPr>
        <w:t>）</w:t>
      </w:r>
      <w:r>
        <w:rPr>
          <w:rFonts w:hint="eastAsia" w:ascii="宋体" w:hAnsi="宋体" w:cs="宋体"/>
          <w:highlight w:val="none"/>
        </w:rPr>
        <w:t>供应商</w:t>
      </w:r>
      <w:r>
        <w:rPr>
          <w:rFonts w:hint="eastAsia" w:ascii="宋体" w:hAnsi="宋体" w:cs="宋体"/>
          <w:highlight w:val="none"/>
          <w:lang w:val="zh-CN"/>
        </w:rPr>
        <w:t>提供数据库技术支持服务（包含数据巡检、问题定位分析、故障排查等），针对分析结果给出优化建议并调整。</w:t>
      </w:r>
    </w:p>
    <w:p w14:paraId="657A76BD">
      <w:pPr>
        <w:spacing w:after="0" w:line="360" w:lineRule="auto"/>
        <w:ind w:firstLine="420" w:firstLineChars="200"/>
        <w:jc w:val="left"/>
        <w:outlineLvl w:val="9"/>
        <w:rPr>
          <w:rFonts w:hint="eastAsia" w:ascii="宋体" w:hAnsi="宋体" w:cs="宋体"/>
          <w:highlight w:val="none"/>
          <w:lang w:val="zh-CN" w:eastAsia="zh-CN"/>
        </w:rPr>
      </w:pPr>
      <w:r>
        <w:rPr>
          <w:rFonts w:hint="eastAsia" w:ascii="宋体" w:hAnsi="宋体" w:cs="宋体"/>
          <w:highlight w:val="none"/>
          <w:lang w:val="zh-CN"/>
        </w:rPr>
        <w:t>（1</w:t>
      </w:r>
      <w:r>
        <w:rPr>
          <w:rFonts w:hint="eastAsia" w:ascii="宋体" w:hAnsi="宋体" w:cs="宋体"/>
          <w:highlight w:val="none"/>
          <w:lang w:val="en-US" w:eastAsia="zh-CN"/>
        </w:rPr>
        <w:t>6</w:t>
      </w:r>
      <w:r>
        <w:rPr>
          <w:rFonts w:hint="eastAsia" w:ascii="宋体" w:hAnsi="宋体" w:cs="宋体"/>
          <w:highlight w:val="none"/>
          <w:lang w:val="zh-CN"/>
        </w:rPr>
        <w:t>）</w:t>
      </w:r>
      <w:r>
        <w:rPr>
          <w:rFonts w:hint="eastAsia" w:ascii="宋体" w:hAnsi="宋体" w:cs="宋体"/>
          <w:highlight w:val="none"/>
          <w:lang w:val="zh-CN" w:eastAsia="zh-CN"/>
        </w:rPr>
        <w:t>供应商基于业务需求引发资产变更相关流程的规则制定，每次业务需求引发变更前进行综合评估，评估资源申请合理性及现有资源是否能完全满足，制定输出资源变更方案、安全策略调整方案。协助业务系统进行资源调整，包含增加业务系统CPU、硬盘等策略调整。</w:t>
      </w:r>
    </w:p>
    <w:p w14:paraId="09F5449E">
      <w:pPr>
        <w:spacing w:after="0" w:line="360" w:lineRule="auto"/>
        <w:ind w:firstLine="420" w:firstLineChars="200"/>
        <w:jc w:val="left"/>
        <w:outlineLvl w:val="9"/>
        <w:rPr>
          <w:rFonts w:hint="eastAsia" w:ascii="宋体" w:hAnsi="宋体" w:cs="宋体"/>
          <w:highlight w:val="none"/>
          <w:lang w:val="zh-CN" w:eastAsia="zh-CN"/>
        </w:rPr>
      </w:pPr>
      <w:r>
        <w:rPr>
          <w:rFonts w:hint="eastAsia" w:ascii="宋体" w:hAnsi="宋体" w:cs="宋体"/>
          <w:highlight w:val="none"/>
          <w:lang w:val="zh-CN"/>
        </w:rPr>
        <w:t>（1</w:t>
      </w:r>
      <w:r>
        <w:rPr>
          <w:rFonts w:hint="eastAsia" w:ascii="宋体" w:hAnsi="宋体" w:cs="宋体"/>
          <w:highlight w:val="none"/>
          <w:lang w:val="en-US" w:eastAsia="zh-CN"/>
        </w:rPr>
        <w:t>7</w:t>
      </w:r>
      <w:r>
        <w:rPr>
          <w:rFonts w:hint="eastAsia" w:ascii="宋体" w:hAnsi="宋体" w:cs="宋体"/>
          <w:highlight w:val="none"/>
          <w:lang w:val="zh-CN"/>
        </w:rPr>
        <w:t>）</w:t>
      </w:r>
      <w:r>
        <w:rPr>
          <w:rFonts w:hint="eastAsia" w:ascii="宋体" w:hAnsi="宋体" w:cs="宋体"/>
          <w:highlight w:val="none"/>
          <w:lang w:val="zh-CN" w:eastAsia="zh-CN"/>
        </w:rPr>
        <w:t>供应商协助信息科完成交换设备（包括但不限于有线、无线接入和汇聚交换机）调试替换工作，保证院内业务连续性。</w:t>
      </w:r>
    </w:p>
    <w:p w14:paraId="4144F395">
      <w:pPr>
        <w:spacing w:after="0" w:line="360" w:lineRule="auto"/>
        <w:ind w:firstLine="420" w:firstLineChars="200"/>
        <w:jc w:val="left"/>
        <w:outlineLvl w:val="9"/>
        <w:rPr>
          <w:rFonts w:hint="eastAsia" w:ascii="宋体" w:hAnsi="宋体" w:cs="宋体"/>
          <w:highlight w:val="none"/>
          <w:lang w:val="zh-CN" w:eastAsia="zh-CN"/>
        </w:rPr>
      </w:pPr>
      <w:r>
        <w:rPr>
          <w:rFonts w:hint="eastAsia" w:ascii="宋体" w:hAnsi="宋体" w:cs="宋体"/>
          <w:highlight w:val="none"/>
          <w:lang w:val="zh-CN" w:eastAsia="zh-CN"/>
        </w:rPr>
        <w:t>（1</w:t>
      </w:r>
      <w:r>
        <w:rPr>
          <w:rFonts w:hint="eastAsia" w:ascii="宋体" w:hAnsi="宋体" w:cs="宋体"/>
          <w:highlight w:val="none"/>
          <w:lang w:val="en-US" w:eastAsia="zh-CN"/>
        </w:rPr>
        <w:t>8</w:t>
      </w:r>
      <w:r>
        <w:rPr>
          <w:rFonts w:hint="eastAsia" w:ascii="宋体" w:hAnsi="宋体" w:cs="宋体"/>
          <w:highlight w:val="none"/>
          <w:lang w:val="zh-CN" w:eastAsia="zh-CN"/>
        </w:rPr>
        <w:t>）供应商提供虚拟化平台健康检查、紧急故障和应急处理服务、并根据业务使用情况进行现有资源变更等。</w:t>
      </w:r>
    </w:p>
    <w:p w14:paraId="6ED6EDA0">
      <w:pPr>
        <w:spacing w:after="0" w:line="360" w:lineRule="auto"/>
        <w:ind w:firstLine="420" w:firstLineChars="200"/>
        <w:jc w:val="left"/>
        <w:outlineLvl w:val="9"/>
        <w:rPr>
          <w:rFonts w:hint="eastAsia" w:ascii="宋体" w:hAnsi="宋体" w:cs="宋体"/>
          <w:highlight w:val="none"/>
          <w:lang w:val="zh-CN" w:eastAsia="zh-CN"/>
        </w:rPr>
      </w:pPr>
      <w:r>
        <w:rPr>
          <w:rFonts w:hint="eastAsia" w:ascii="宋体" w:hAnsi="宋体" w:cs="宋体"/>
          <w:highlight w:val="none"/>
          <w:lang w:val="zh-CN" w:eastAsia="zh-CN"/>
        </w:rPr>
        <w:t>（1</w:t>
      </w:r>
      <w:r>
        <w:rPr>
          <w:rFonts w:hint="eastAsia" w:ascii="宋体" w:hAnsi="宋体" w:cs="宋体"/>
          <w:highlight w:val="none"/>
          <w:lang w:val="en-US" w:eastAsia="zh-CN"/>
        </w:rPr>
        <w:t>9</w:t>
      </w:r>
      <w:r>
        <w:rPr>
          <w:rFonts w:hint="eastAsia" w:ascii="宋体" w:hAnsi="宋体" w:cs="宋体"/>
          <w:highlight w:val="none"/>
          <w:lang w:val="zh-CN" w:eastAsia="zh-CN"/>
        </w:rPr>
        <w:t>）供应商提供服务器关键系统补丁修复，修复前期进行测试、并使用现有备份机制进行数据备份，完成后进行补丁及漏洞加固。</w:t>
      </w:r>
    </w:p>
    <w:p w14:paraId="322AAC77">
      <w:pPr>
        <w:spacing w:after="0" w:line="360" w:lineRule="auto"/>
        <w:ind w:firstLine="420" w:firstLineChars="200"/>
        <w:jc w:val="left"/>
        <w:outlineLvl w:val="9"/>
        <w:rPr>
          <w:rFonts w:hint="eastAsia" w:ascii="宋体" w:hAnsi="宋体" w:cs="宋体"/>
          <w:highlight w:val="none"/>
          <w:lang w:val="zh-CN" w:eastAsia="zh-CN"/>
        </w:rPr>
      </w:pPr>
      <w:r>
        <w:rPr>
          <w:rFonts w:hint="eastAsia" w:ascii="宋体" w:hAnsi="宋体" w:cs="宋体"/>
          <w:highlight w:val="none"/>
          <w:lang w:val="zh-CN" w:eastAsia="zh-CN"/>
        </w:rPr>
        <w:t>（</w:t>
      </w:r>
      <w:r>
        <w:rPr>
          <w:rFonts w:hint="eastAsia" w:ascii="宋体" w:hAnsi="宋体" w:cs="宋体"/>
          <w:highlight w:val="none"/>
          <w:lang w:val="en-US" w:eastAsia="zh-CN"/>
        </w:rPr>
        <w:t>20</w:t>
      </w:r>
      <w:r>
        <w:rPr>
          <w:rFonts w:hint="eastAsia" w:ascii="宋体" w:hAnsi="宋体" w:cs="宋体"/>
          <w:highlight w:val="none"/>
          <w:lang w:val="zh-CN" w:eastAsia="zh-CN"/>
        </w:rPr>
        <w:t>）供应商协助医院规划信息化管理体系，包括医院信息化组织架构设计、管理制度建立及流程规划等。</w:t>
      </w:r>
    </w:p>
    <w:p w14:paraId="145314FF">
      <w:pPr>
        <w:spacing w:after="0" w:line="360" w:lineRule="auto"/>
        <w:ind w:firstLine="420" w:firstLineChars="200"/>
        <w:jc w:val="left"/>
        <w:outlineLvl w:val="9"/>
        <w:rPr>
          <w:rFonts w:hint="eastAsia" w:ascii="宋体" w:hAnsi="宋体" w:cs="宋体"/>
          <w:highlight w:val="none"/>
          <w:lang w:val="zh-CN" w:eastAsia="zh-CN"/>
        </w:rPr>
      </w:pPr>
      <w:r>
        <w:rPr>
          <w:rFonts w:hint="eastAsia" w:ascii="宋体" w:hAnsi="宋体" w:cs="宋体"/>
          <w:highlight w:val="none"/>
          <w:lang w:val="zh-CN" w:eastAsia="zh-CN"/>
        </w:rPr>
        <w:t>（</w:t>
      </w:r>
      <w:r>
        <w:rPr>
          <w:rFonts w:hint="eastAsia" w:ascii="宋体" w:hAnsi="宋体" w:cs="宋体"/>
          <w:highlight w:val="none"/>
          <w:lang w:val="en-US" w:eastAsia="zh-CN"/>
        </w:rPr>
        <w:t>21</w:t>
      </w:r>
      <w:r>
        <w:rPr>
          <w:rFonts w:hint="eastAsia" w:ascii="宋体" w:hAnsi="宋体" w:cs="宋体"/>
          <w:highlight w:val="none"/>
          <w:lang w:val="zh-CN" w:eastAsia="zh-CN"/>
        </w:rPr>
        <w:t>）</w:t>
      </w:r>
      <w:r>
        <w:rPr>
          <w:rFonts w:hint="eastAsia" w:ascii="宋体" w:hAnsi="宋体" w:cs="宋体"/>
          <w:highlight w:val="none"/>
          <w:lang w:val="en-US" w:eastAsia="zh-CN"/>
        </w:rPr>
        <w:t>供应商</w:t>
      </w:r>
      <w:r>
        <w:rPr>
          <w:rFonts w:hint="eastAsia" w:ascii="宋体" w:hAnsi="宋体" w:cs="宋体"/>
          <w:highlight w:val="none"/>
          <w:lang w:val="zh-CN" w:eastAsia="zh-CN"/>
        </w:rPr>
        <w:t>协助医院编制网络安全突发事件的应急处置预案，并按预案定期进行开展模拟突发事件的处置演练，并对出现问题及时解决。</w:t>
      </w:r>
    </w:p>
    <w:p w14:paraId="1BCBB6DD">
      <w:pPr>
        <w:spacing w:after="0" w:line="360" w:lineRule="auto"/>
        <w:ind w:firstLine="420" w:firstLineChars="200"/>
        <w:jc w:val="left"/>
        <w:outlineLvl w:val="9"/>
        <w:rPr>
          <w:rFonts w:hint="eastAsia" w:ascii="宋体" w:hAnsi="宋体" w:cs="宋体"/>
          <w:highlight w:val="none"/>
          <w:lang w:val="zh-CN" w:eastAsia="zh-CN"/>
        </w:rPr>
      </w:pPr>
      <w:r>
        <w:rPr>
          <w:rFonts w:hint="eastAsia" w:ascii="宋体" w:hAnsi="宋体" w:cs="宋体"/>
          <w:highlight w:val="none"/>
          <w:lang w:eastAsia="zh-CN"/>
        </w:rPr>
        <w:t>（</w:t>
      </w:r>
      <w:r>
        <w:rPr>
          <w:rFonts w:hint="eastAsia" w:ascii="宋体" w:hAnsi="宋体" w:cs="宋体"/>
          <w:highlight w:val="none"/>
          <w:lang w:val="en-US" w:eastAsia="zh-CN"/>
        </w:rPr>
        <w:t>22</w:t>
      </w:r>
      <w:r>
        <w:rPr>
          <w:rFonts w:hint="eastAsia" w:ascii="宋体" w:hAnsi="宋体" w:cs="宋体"/>
          <w:highlight w:val="none"/>
          <w:lang w:eastAsia="zh-CN"/>
        </w:rPr>
        <w:t>）</w:t>
      </w:r>
      <w:r>
        <w:rPr>
          <w:rFonts w:hint="eastAsia" w:ascii="宋体" w:hAnsi="宋体" w:cs="宋体"/>
          <w:highlight w:val="none"/>
        </w:rPr>
        <w:t>重大节假日、重要社会活动以及设备重启、系统上线（或切换、变更）等重大事项期间，供应商须协助采购人制定技术方案，提供充足的技术人员、备用设备设施等资源，实施紧急现场支持服务。</w:t>
      </w:r>
    </w:p>
    <w:p w14:paraId="435D332D">
      <w:pPr>
        <w:pStyle w:val="3"/>
        <w:rPr>
          <w:rFonts w:hint="eastAsia"/>
          <w:highlight w:val="none"/>
          <w:lang w:val="zh-CN" w:eastAsia="zh-CN"/>
        </w:rPr>
      </w:pPr>
    </w:p>
    <w:p w14:paraId="17399D70">
      <w:pPr>
        <w:pStyle w:val="3"/>
        <w:rPr>
          <w:rFonts w:hint="default"/>
          <w:highlight w:val="none"/>
          <w:lang w:val="en-US" w:eastAsia="zh-CN"/>
        </w:rPr>
      </w:pPr>
    </w:p>
    <w:p w14:paraId="577C37A2">
      <w:pPr>
        <w:pStyle w:val="3"/>
        <w:rPr>
          <w:rFonts w:hint="eastAsia"/>
          <w:highlight w:val="none"/>
          <w:lang w:val="zh-CN" w:eastAsia="zh-CN"/>
        </w:rPr>
      </w:pPr>
    </w:p>
    <w:p w14:paraId="6D291436">
      <w:pPr>
        <w:pStyle w:val="3"/>
        <w:rPr>
          <w:rFonts w:hint="eastAsia"/>
          <w:highlight w:val="none"/>
          <w:lang w:val="zh-CN" w:eastAsia="zh-CN"/>
        </w:rPr>
      </w:pPr>
    </w:p>
    <w:p w14:paraId="47F02CC8">
      <w:pPr>
        <w:pStyle w:val="3"/>
        <w:rPr>
          <w:rFonts w:hint="eastAsia"/>
          <w:highlight w:val="none"/>
          <w:lang w:val="zh-CN"/>
        </w:rPr>
      </w:pPr>
    </w:p>
    <w:p w14:paraId="02435C8A">
      <w:pPr>
        <w:spacing w:line="500" w:lineRule="exact"/>
        <w:ind w:firstLine="420" w:firstLineChars="200"/>
        <w:rPr>
          <w:rFonts w:hint="eastAsia" w:ascii="宋体" w:hAnsi="宋体" w:cs="宋体"/>
          <w:highlight w:val="none"/>
        </w:rPr>
      </w:pPr>
    </w:p>
    <w:p w14:paraId="6D143ACA">
      <w:pPr>
        <w:spacing w:line="500" w:lineRule="exact"/>
        <w:ind w:firstLine="420" w:firstLineChars="200"/>
        <w:jc w:val="left"/>
        <w:rPr>
          <w:rFonts w:hint="eastAsia" w:ascii="宋体" w:hAnsi="宋体" w:eastAsia="宋体" w:cs="宋体"/>
          <w:highlight w:val="none"/>
        </w:rPr>
      </w:pPr>
      <w:bookmarkStart w:id="0" w:name="_GoBack"/>
      <w:bookmarkEnd w:id="0"/>
    </w:p>
    <w:p w14:paraId="046DE8E2">
      <w:pPr>
        <w:spacing w:line="500" w:lineRule="exact"/>
        <w:ind w:firstLine="420" w:firstLineChars="200"/>
        <w:rPr>
          <w:rFonts w:hint="eastAsia" w:ascii="宋体" w:hAnsi="宋体" w:cs="宋体"/>
          <w:highlight w:val="none"/>
        </w:rPr>
      </w:pPr>
      <w:r>
        <w:rPr>
          <w:rFonts w:hint="eastAsia" w:ascii="宋体" w:hAnsi="宋体" w:cs="宋体"/>
          <w:highlight w:val="none"/>
        </w:rPr>
        <w:t>设备清单</w:t>
      </w:r>
      <w:r>
        <w:rPr>
          <w:rFonts w:hint="eastAsia" w:ascii="宋体" w:hAnsi="宋体" w:cs="宋体"/>
          <w:highlight w:val="none"/>
          <w:lang w:eastAsia="zh-CN"/>
        </w:rPr>
        <w:t>：</w:t>
      </w:r>
      <w:r>
        <w:rPr>
          <w:rFonts w:hint="eastAsia" w:ascii="宋体" w:hAnsi="宋体" w:cs="宋体"/>
          <w:highlight w:val="none"/>
        </w:rPr>
        <w:t xml:space="preserve">  </w:t>
      </w:r>
    </w:p>
    <w:p w14:paraId="1D903C9A">
      <w:pPr>
        <w:spacing w:line="500" w:lineRule="exact"/>
        <w:ind w:firstLine="420" w:firstLineChars="200"/>
        <w:rPr>
          <w:rFonts w:hint="eastAsia" w:ascii="宋体" w:hAnsi="宋体" w:cs="宋体"/>
          <w:highlight w:val="none"/>
        </w:rPr>
      </w:pPr>
    </w:p>
    <w:tbl>
      <w:tblPr>
        <w:tblStyle w:val="4"/>
        <w:tblW w:w="792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43"/>
        <w:gridCol w:w="1715"/>
        <w:gridCol w:w="817"/>
        <w:gridCol w:w="1619"/>
        <w:gridCol w:w="712"/>
        <w:gridCol w:w="654"/>
        <w:gridCol w:w="1663"/>
      </w:tblGrid>
      <w:tr w14:paraId="7788E9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5A9E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序号</w:t>
            </w:r>
          </w:p>
        </w:tc>
        <w:tc>
          <w:tcPr>
            <w:tcW w:w="1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C178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产品名称</w:t>
            </w: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E596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品牌</w:t>
            </w:r>
          </w:p>
        </w:tc>
        <w:tc>
          <w:tcPr>
            <w:tcW w:w="1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CF2F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型号</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79B3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数量</w:t>
            </w: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62B1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单位</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58727">
            <w:pPr>
              <w:keepNext w:val="0"/>
              <w:keepLines w:val="0"/>
              <w:widowControl/>
              <w:suppressLineNumbers w:val="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维保类型</w:t>
            </w:r>
          </w:p>
        </w:tc>
      </w:tr>
      <w:tr w14:paraId="23CF99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F0AC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69B9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核心交换机</w:t>
            </w: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AB3C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H3C</w:t>
            </w:r>
          </w:p>
        </w:tc>
        <w:tc>
          <w:tcPr>
            <w:tcW w:w="1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79D0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LS-12506-XS</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096A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8CED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A0B1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购买原厂维保</w:t>
            </w:r>
          </w:p>
        </w:tc>
      </w:tr>
      <w:tr w14:paraId="4B5ACA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6A62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1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8EF0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服务器区汇聚交换机</w:t>
            </w: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4577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H3C</w:t>
            </w:r>
          </w:p>
        </w:tc>
        <w:tc>
          <w:tcPr>
            <w:tcW w:w="1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0A3B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LS-6800-4C</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7824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6CB7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A1E1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购买原厂维保</w:t>
            </w:r>
          </w:p>
        </w:tc>
      </w:tr>
      <w:tr w14:paraId="1F3885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1EBF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1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7EF7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服务器区防火墙</w:t>
            </w: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40A5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H3C</w:t>
            </w:r>
          </w:p>
        </w:tc>
        <w:tc>
          <w:tcPr>
            <w:tcW w:w="1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767B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F5040</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9B49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4E32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F6E1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购买原厂维保</w:t>
            </w:r>
          </w:p>
        </w:tc>
      </w:tr>
      <w:tr w14:paraId="42C133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C65F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1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45B1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超融合一体机</w:t>
            </w: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10ED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H3C</w:t>
            </w:r>
          </w:p>
        </w:tc>
        <w:tc>
          <w:tcPr>
            <w:tcW w:w="1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F916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R6700 G3 8SFF</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63D2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6C41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A9A7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购买原厂维保</w:t>
            </w:r>
          </w:p>
        </w:tc>
      </w:tr>
      <w:tr w14:paraId="34AC20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4BE6E">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5</w:t>
            </w:r>
          </w:p>
        </w:tc>
        <w:tc>
          <w:tcPr>
            <w:tcW w:w="1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C556A">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网管平台</w:t>
            </w: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B1999">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H3C</w:t>
            </w:r>
          </w:p>
        </w:tc>
        <w:tc>
          <w:tcPr>
            <w:tcW w:w="1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76935">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IMC</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B1142">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w:t>
            </w: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1255D">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套</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79A20">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购买原厂维保</w:t>
            </w:r>
          </w:p>
        </w:tc>
      </w:tr>
      <w:tr w14:paraId="61B9E7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7416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w:t>
            </w:r>
          </w:p>
        </w:tc>
        <w:tc>
          <w:tcPr>
            <w:tcW w:w="1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C8221">
            <w:pPr>
              <w:keepNext w:val="0"/>
              <w:keepLines w:val="0"/>
              <w:widowControl/>
              <w:suppressLineNumbers w:val="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桌面云一体机</w:t>
            </w: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EB5F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深信服</w:t>
            </w:r>
          </w:p>
        </w:tc>
        <w:tc>
          <w:tcPr>
            <w:tcW w:w="1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F353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VDS-6550</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78B6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w:t>
            </w: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A6A1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8558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购买原厂维保</w:t>
            </w:r>
          </w:p>
        </w:tc>
      </w:tr>
      <w:tr w14:paraId="5CB67E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7F6B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w:t>
            </w:r>
          </w:p>
        </w:tc>
        <w:tc>
          <w:tcPr>
            <w:tcW w:w="1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7D29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分布式存储</w:t>
            </w: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A838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深信服</w:t>
            </w:r>
          </w:p>
        </w:tc>
        <w:tc>
          <w:tcPr>
            <w:tcW w:w="1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9C4C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Stor-EDS3600</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E852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6D58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930A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购买原厂维保</w:t>
            </w:r>
          </w:p>
        </w:tc>
      </w:tr>
      <w:tr w14:paraId="5210E1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10EE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w:t>
            </w:r>
          </w:p>
        </w:tc>
        <w:tc>
          <w:tcPr>
            <w:tcW w:w="1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AC2D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外联区域防火墙</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6C89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深信服</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2CBA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AF-1000V8.0</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3ACB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A56B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B5A6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购买原厂维保</w:t>
            </w:r>
          </w:p>
        </w:tc>
      </w:tr>
      <w:tr w14:paraId="3F801C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9834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w:t>
            </w:r>
          </w:p>
        </w:tc>
        <w:tc>
          <w:tcPr>
            <w:tcW w:w="1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CA86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容灾系统</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FD7A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爱数</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11C9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VX2000</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A0FD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A775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ED1E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购买原厂维保</w:t>
            </w:r>
          </w:p>
        </w:tc>
      </w:tr>
      <w:tr w14:paraId="283285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5957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9</w:t>
            </w:r>
          </w:p>
        </w:tc>
        <w:tc>
          <w:tcPr>
            <w:tcW w:w="1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F465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运维管理平台</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4188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方卫</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0220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BE4F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E0E7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5D5D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供应商负责维保</w:t>
            </w:r>
          </w:p>
        </w:tc>
      </w:tr>
      <w:tr w14:paraId="0652C4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15F5D">
            <w:pPr>
              <w:keepNext w:val="0"/>
              <w:keepLines w:val="0"/>
              <w:widowControl/>
              <w:suppressLineNumbers w:val="0"/>
              <w:jc w:val="center"/>
              <w:textAlignment w:val="center"/>
              <w:rPr>
                <w:rFonts w:hint="default"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10</w:t>
            </w:r>
          </w:p>
        </w:tc>
        <w:tc>
          <w:tcPr>
            <w:tcW w:w="1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6318F">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汇聚交换机</w:t>
            </w: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61229">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H3C</w:t>
            </w:r>
          </w:p>
        </w:tc>
        <w:tc>
          <w:tcPr>
            <w:tcW w:w="1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967F1">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LS-7510E</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6206F">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1</w:t>
            </w: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67AA4">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台</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CC903">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供应商负责维保</w:t>
            </w:r>
          </w:p>
        </w:tc>
      </w:tr>
      <w:tr w14:paraId="3C5D63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D7618">
            <w:pPr>
              <w:keepNext w:val="0"/>
              <w:keepLines w:val="0"/>
              <w:widowControl/>
              <w:suppressLineNumbers w:val="0"/>
              <w:jc w:val="center"/>
              <w:textAlignment w:val="center"/>
              <w:rPr>
                <w:rFonts w:hint="default"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11</w:t>
            </w:r>
          </w:p>
        </w:tc>
        <w:tc>
          <w:tcPr>
            <w:tcW w:w="1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FCC17">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汇聚交换机</w:t>
            </w: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36430">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H3C</w:t>
            </w:r>
          </w:p>
        </w:tc>
        <w:tc>
          <w:tcPr>
            <w:tcW w:w="1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82E11">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LS-7510X</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84AFA">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3</w:t>
            </w: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A98BC">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台</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13A46">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供应商负责维保</w:t>
            </w:r>
          </w:p>
        </w:tc>
      </w:tr>
      <w:tr w14:paraId="190816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82C1D">
            <w:pPr>
              <w:keepNext w:val="0"/>
              <w:keepLines w:val="0"/>
              <w:widowControl/>
              <w:suppressLineNumbers w:val="0"/>
              <w:jc w:val="center"/>
              <w:textAlignment w:val="center"/>
              <w:rPr>
                <w:rFonts w:hint="default"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12</w:t>
            </w:r>
          </w:p>
        </w:tc>
        <w:tc>
          <w:tcPr>
            <w:tcW w:w="1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96124">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桌面云交换机</w:t>
            </w: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23125">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H3C</w:t>
            </w:r>
          </w:p>
        </w:tc>
        <w:tc>
          <w:tcPr>
            <w:tcW w:w="1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52FA6">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LS-6861-54QT</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1888A">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2</w:t>
            </w: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E020D">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台</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29282">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供应商负责维保</w:t>
            </w:r>
          </w:p>
        </w:tc>
      </w:tr>
      <w:tr w14:paraId="7E1447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659CB">
            <w:pPr>
              <w:keepNext w:val="0"/>
              <w:keepLines w:val="0"/>
              <w:widowControl/>
              <w:suppressLineNumbers w:val="0"/>
              <w:jc w:val="center"/>
              <w:textAlignment w:val="center"/>
              <w:rPr>
                <w:rFonts w:hint="default"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13</w:t>
            </w:r>
          </w:p>
        </w:tc>
        <w:tc>
          <w:tcPr>
            <w:tcW w:w="1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C0D43">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超融合交换机</w:t>
            </w: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C66E8">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H3C</w:t>
            </w:r>
          </w:p>
        </w:tc>
        <w:tc>
          <w:tcPr>
            <w:tcW w:w="1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5C092">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S6520X-30QC-EI</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8C5BC">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2</w:t>
            </w: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8B2BE">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台</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2CA91">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供应商负责维保</w:t>
            </w:r>
          </w:p>
        </w:tc>
      </w:tr>
      <w:tr w14:paraId="3D440E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11D8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14</w:t>
            </w:r>
          </w:p>
        </w:tc>
        <w:tc>
          <w:tcPr>
            <w:tcW w:w="1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B582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服务器</w:t>
            </w: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54C4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H3C</w:t>
            </w:r>
          </w:p>
        </w:tc>
        <w:tc>
          <w:tcPr>
            <w:tcW w:w="1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DB89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R4900G3</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65EE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F67E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4107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供应商负责维保</w:t>
            </w:r>
          </w:p>
        </w:tc>
      </w:tr>
      <w:tr w14:paraId="19EBDF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CCA8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15</w:t>
            </w:r>
          </w:p>
        </w:tc>
        <w:tc>
          <w:tcPr>
            <w:tcW w:w="1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64AA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服务器</w:t>
            </w: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3D23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H3C</w:t>
            </w:r>
          </w:p>
        </w:tc>
        <w:tc>
          <w:tcPr>
            <w:tcW w:w="1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2F41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R4900G3</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0A27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A7ED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CC3D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供应商负责维保</w:t>
            </w:r>
          </w:p>
        </w:tc>
      </w:tr>
      <w:tr w14:paraId="43BC33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7128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16</w:t>
            </w:r>
          </w:p>
        </w:tc>
        <w:tc>
          <w:tcPr>
            <w:tcW w:w="1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2442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服务器</w:t>
            </w: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8F00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H3C</w:t>
            </w:r>
          </w:p>
        </w:tc>
        <w:tc>
          <w:tcPr>
            <w:tcW w:w="1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5189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R4900G3</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D90D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9D08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A180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供应商负责维保</w:t>
            </w:r>
          </w:p>
        </w:tc>
      </w:tr>
      <w:tr w14:paraId="6732B9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BC7C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17</w:t>
            </w:r>
          </w:p>
        </w:tc>
        <w:tc>
          <w:tcPr>
            <w:tcW w:w="1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A2F1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服务器</w:t>
            </w: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30B9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联想</w:t>
            </w:r>
          </w:p>
        </w:tc>
        <w:tc>
          <w:tcPr>
            <w:tcW w:w="1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C374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System x3650 M5</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41B7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5C6A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0CD7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供应商负责维保</w:t>
            </w:r>
          </w:p>
        </w:tc>
      </w:tr>
      <w:tr w14:paraId="3BAB3B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496F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18</w:t>
            </w:r>
          </w:p>
        </w:tc>
        <w:tc>
          <w:tcPr>
            <w:tcW w:w="1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A846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服务器</w:t>
            </w: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12EE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联想</w:t>
            </w:r>
          </w:p>
        </w:tc>
        <w:tc>
          <w:tcPr>
            <w:tcW w:w="1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33AA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ThinkSystem SR650</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900A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6570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27EB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供应商负责维保</w:t>
            </w:r>
          </w:p>
        </w:tc>
      </w:tr>
      <w:tr w14:paraId="285AAB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A04B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19</w:t>
            </w:r>
          </w:p>
        </w:tc>
        <w:tc>
          <w:tcPr>
            <w:tcW w:w="415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8A929">
            <w:pPr>
              <w:jc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人员驻场服务</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0E22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95BF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项</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584C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提供一年5*8人员驻场服务</w:t>
            </w:r>
          </w:p>
        </w:tc>
      </w:tr>
    </w:tbl>
    <w:p w14:paraId="6C2F1A7C">
      <w:pPr>
        <w:numPr>
          <w:ilvl w:val="0"/>
          <w:numId w:val="0"/>
        </w:numPr>
        <w:spacing w:line="500" w:lineRule="exact"/>
        <w:rPr>
          <w:rFonts w:hint="eastAsia" w:ascii="宋体" w:hAnsi="宋体" w:cs="宋体"/>
          <w:bCs/>
          <w:color w:val="FF0000"/>
          <w:highlight w:val="none"/>
        </w:rPr>
      </w:pPr>
    </w:p>
    <w:p w14:paraId="04036DC3">
      <w:pPr>
        <w:jc w:val="both"/>
        <w:rPr>
          <w:rFonts w:hint="default" w:ascii="宋体" w:hAnsi="宋体" w:eastAsia="宋体" w:cs="宋体"/>
          <w:b/>
          <w:bCs/>
          <w:color w:val="000000" w:themeColor="text1"/>
          <w:sz w:val="24"/>
          <w:szCs w:val="24"/>
          <w:highlight w:val="none"/>
          <w:lang w:val="en-US" w:eastAsia="zh-CN"/>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F90EF7F"/>
    <w:multiLevelType w:val="singleLevel"/>
    <w:tmpl w:val="6F90EF7F"/>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0D3BAF"/>
    <w:rsid w:val="0C0D3BAF"/>
    <w:rsid w:val="0E4A60BC"/>
    <w:rsid w:val="11997B02"/>
    <w:rsid w:val="16EC58F3"/>
    <w:rsid w:val="1C651BFF"/>
    <w:rsid w:val="20686458"/>
    <w:rsid w:val="23021932"/>
    <w:rsid w:val="26D55CF7"/>
    <w:rsid w:val="27C512CF"/>
    <w:rsid w:val="3653297A"/>
    <w:rsid w:val="373A29CC"/>
    <w:rsid w:val="3BC80869"/>
    <w:rsid w:val="3DA951E6"/>
    <w:rsid w:val="45D1132A"/>
    <w:rsid w:val="4D785BA5"/>
    <w:rsid w:val="5B586230"/>
    <w:rsid w:val="6A935267"/>
    <w:rsid w:val="6EC95E08"/>
    <w:rsid w:val="7EBD79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rPr>
      <w:sz w:val="32"/>
    </w:rPr>
  </w:style>
  <w:style w:type="paragraph" w:styleId="3">
    <w:name w:val="header"/>
    <w:basedOn w:val="1"/>
    <w:qFormat/>
    <w:uiPriority w:val="99"/>
    <w:pPr>
      <w:pBdr>
        <w:bottom w:val="single" w:color="auto" w:sz="6" w:space="1"/>
      </w:pBdr>
      <w:tabs>
        <w:tab w:val="center" w:pos="4153"/>
        <w:tab w:val="right" w:pos="8306"/>
      </w:tabs>
      <w:jc w:val="center"/>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2403</Words>
  <Characters>2609</Characters>
  <Lines>0</Lines>
  <Paragraphs>0</Paragraphs>
  <TotalTime>22</TotalTime>
  <ScaleCrop>false</ScaleCrop>
  <LinksUpToDate>false</LinksUpToDate>
  <CharactersWithSpaces>2619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2025-06-06T02:28:00Z</dcterms:created>
  <dc:creator>三金</dc:creator>
  <cp:lastModifiedBy>机器猫</cp:lastModifiedBy>
  <dcterms:modified xsi:type="dcterms:W3CDTF">2025-08-18T08:45:03Z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19827B843EA247DE86ACF37D07051BBA_13</vt:lpwstr>
  </property>
  <property fmtid="{D5CDD505-2E9C-101B-9397-08002B2CF9AE}" pid="4" name="KSOTemplateDocerSaveRecord">
    <vt:lpwstr>eyJoZGlkIjoiZDQ5Y2U5OTZhMTFjMTBmZTI1YjNlZjVmNmMxOTA0NTEiLCJ1c2VySWQiOiI0NDU3ODc2MzUifQ==</vt:lpwstr>
  </property>
</Properties>
</file>