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F2CAC"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</w:p>
    <w:p w14:paraId="76740C26">
      <w:pPr>
        <w:jc w:val="center"/>
        <w:rPr>
          <w:rFonts w:hint="eastAsia" w:eastAsiaTheme="minorEastAsia"/>
          <w:lang w:eastAsia="zh-CN"/>
        </w:rPr>
      </w:pPr>
    </w:p>
    <w:p w14:paraId="66678349">
      <w:pPr>
        <w:jc w:val="center"/>
        <w:rPr>
          <w:rFonts w:hint="eastAsia" w:eastAsiaTheme="minorEastAsia"/>
          <w:lang w:eastAsia="zh-CN"/>
        </w:rPr>
      </w:pPr>
    </w:p>
    <w:p w14:paraId="6441EC88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76800" cy="4876800"/>
            <wp:effectExtent l="0" t="0" r="0" b="0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Mjk4MzUwNzRiZGM1MGRmMzIxMzUzN2ZkODI4ZTcifQ=="/>
  </w:docVars>
  <w:rsids>
    <w:rsidRoot w:val="00000000"/>
    <w:rsid w:val="010922F1"/>
    <w:rsid w:val="24037A25"/>
    <w:rsid w:val="2CC71AD8"/>
    <w:rsid w:val="52252A82"/>
    <w:rsid w:val="56793CD2"/>
    <w:rsid w:val="6AE539A6"/>
    <w:rsid w:val="6C13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2024-04-17T07:49:00Z</dcterms:created>
  <dc:creator>ThinkCentre</dc:creator>
  <cp:lastModifiedBy>zxfc</cp:lastModifiedBy>
  <dcterms:modified xsi:type="dcterms:W3CDTF">2025-06-17T03:31:30Z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0DBCBBD2A8AE484BA20478C770549F67_13</vt:lpwstr>
  </property>
  <property fmtid="{D5CDD505-2E9C-101B-9397-08002B2CF9AE}" pid="4" name="KSOTemplateDocerSaveRecord">
    <vt:lpwstr>eyJoZGlkIjoiMjcxMjk4MzUwNzRiZGM1MGRmMzIxMzUzN2ZkODI4ZTcifQ==</vt:lpwstr>
  </property>
</Properties>
</file>